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AFAFE" w14:textId="77777777" w:rsidR="002C4098" w:rsidRDefault="002C4098" w:rsidP="00DA4A49">
      <w:pPr>
        <w:jc w:val="center"/>
      </w:pPr>
    </w:p>
    <w:p w14:paraId="359EB551" w14:textId="20DDB650" w:rsidR="00DA4A49" w:rsidRDefault="003A565C" w:rsidP="00DA4A49">
      <w:pPr>
        <w:jc w:val="center"/>
      </w:pPr>
      <w:r w:rsidRPr="003A565C">
        <w:rPr>
          <w:noProof/>
        </w:rPr>
        <w:drawing>
          <wp:inline distT="0" distB="0" distL="0" distR="0" wp14:anchorId="2B494BDC" wp14:editId="3F930735">
            <wp:extent cx="1482828" cy="1868994"/>
            <wp:effectExtent l="0" t="0" r="3175" b="0"/>
            <wp:docPr id="19616415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693" cy="1906637"/>
                    </a:xfrm>
                    <a:prstGeom prst="rect">
                      <a:avLst/>
                    </a:prstGeom>
                    <a:noFill/>
                    <a:ln>
                      <a:noFill/>
                    </a:ln>
                  </pic:spPr>
                </pic:pic>
              </a:graphicData>
            </a:graphic>
          </wp:inline>
        </w:drawing>
      </w:r>
    </w:p>
    <w:p w14:paraId="249EAE4F" w14:textId="4F0473E5" w:rsidR="00DA4A49" w:rsidRPr="00C04A7E" w:rsidRDefault="00DA4A49" w:rsidP="00DA4A49">
      <w:pPr>
        <w:jc w:val="center"/>
        <w:rPr>
          <w:rFonts w:ascii="Times New Roman" w:hAnsi="Times New Roman" w:cs="Times New Roman"/>
          <w:sz w:val="48"/>
          <w:szCs w:val="48"/>
        </w:rPr>
      </w:pPr>
      <w:r w:rsidRPr="00C04A7E">
        <w:rPr>
          <w:rFonts w:ascii="Times New Roman" w:hAnsi="Times New Roman" w:cs="Times New Roman"/>
          <w:sz w:val="48"/>
          <w:szCs w:val="48"/>
        </w:rPr>
        <w:t>Le CEP BAULOIS</w:t>
      </w:r>
    </w:p>
    <w:p w14:paraId="548881D9" w14:textId="41343213" w:rsidR="00DA4A49" w:rsidRPr="00C04A7E" w:rsidRDefault="00DA4A49" w:rsidP="00DA4A49">
      <w:pPr>
        <w:jc w:val="center"/>
        <w:rPr>
          <w:rFonts w:ascii="Times New Roman" w:hAnsi="Times New Roman" w:cs="Times New Roman"/>
          <w:sz w:val="40"/>
          <w:szCs w:val="40"/>
        </w:rPr>
      </w:pPr>
      <w:r w:rsidRPr="00C04A7E">
        <w:rPr>
          <w:rFonts w:ascii="Times New Roman" w:hAnsi="Times New Roman" w:cs="Times New Roman"/>
          <w:sz w:val="40"/>
          <w:szCs w:val="40"/>
        </w:rPr>
        <w:t xml:space="preserve">Réunion du </w:t>
      </w:r>
      <w:r w:rsidR="004C54A8">
        <w:rPr>
          <w:rFonts w:ascii="Times New Roman" w:hAnsi="Times New Roman" w:cs="Times New Roman"/>
          <w:sz w:val="40"/>
          <w:szCs w:val="40"/>
        </w:rPr>
        <w:t>18 juillet 2024</w:t>
      </w:r>
      <w:r w:rsidR="00147FD0" w:rsidRPr="00C04A7E">
        <w:rPr>
          <w:rFonts w:ascii="Times New Roman" w:hAnsi="Times New Roman" w:cs="Times New Roman"/>
          <w:sz w:val="40"/>
          <w:szCs w:val="40"/>
        </w:rPr>
        <w:t xml:space="preserve"> </w:t>
      </w:r>
    </w:p>
    <w:p w14:paraId="6D20E670" w14:textId="11C94A72" w:rsidR="00C837CA" w:rsidRPr="00E26A2F" w:rsidRDefault="00C56927" w:rsidP="00C837CA">
      <w:pPr>
        <w:pStyle w:val="Titre2"/>
        <w:spacing w:line="240" w:lineRule="atLeast"/>
        <w:textAlignment w:val="baseline"/>
        <w:rPr>
          <w:rFonts w:ascii="Times New Roman" w:hAnsi="Times New Roman" w:cs="Times New Roman"/>
          <w:b w:val="0"/>
          <w:bCs w:val="0"/>
          <w:color w:val="2F5496" w:themeColor="accent1" w:themeShade="BF"/>
          <w:sz w:val="48"/>
          <w:szCs w:val="48"/>
          <w:u w:val="none"/>
        </w:rPr>
      </w:pPr>
      <w:r w:rsidRPr="00E26A2F">
        <w:rPr>
          <w:rFonts w:ascii="Times New Roman" w:hAnsi="Times New Roman" w:cs="Times New Roman"/>
          <w:b w:val="0"/>
          <w:bCs w:val="0"/>
          <w:color w:val="2F5496" w:themeColor="accent1" w:themeShade="BF"/>
          <w:sz w:val="48"/>
          <w:szCs w:val="48"/>
          <w:u w:val="none"/>
        </w:rPr>
        <w:t xml:space="preserve">Les </w:t>
      </w:r>
      <w:r w:rsidR="004C54A8" w:rsidRPr="00E26A2F">
        <w:rPr>
          <w:rFonts w:ascii="Times New Roman" w:hAnsi="Times New Roman" w:cs="Times New Roman"/>
          <w:b w:val="0"/>
          <w:bCs w:val="0"/>
          <w:color w:val="2F5496" w:themeColor="accent1" w:themeShade="BF"/>
          <w:sz w:val="48"/>
          <w:szCs w:val="48"/>
          <w:u w:val="none"/>
        </w:rPr>
        <w:t>Rosés d’été</w:t>
      </w:r>
    </w:p>
    <w:p w14:paraId="22355864" w14:textId="77777777" w:rsidR="00C837CA" w:rsidRPr="00C837CA" w:rsidRDefault="00C837CA" w:rsidP="00C837CA">
      <w:pPr>
        <w:pStyle w:val="Titre2"/>
        <w:spacing w:line="240" w:lineRule="atLeast"/>
        <w:jc w:val="left"/>
        <w:textAlignment w:val="baseline"/>
        <w:rPr>
          <w:rFonts w:asciiTheme="majorHAnsi" w:hAnsiTheme="majorHAnsi" w:cstheme="majorHAnsi"/>
          <w:b w:val="0"/>
          <w:bCs w:val="0"/>
          <w:color w:val="333333"/>
          <w:u w:val="none"/>
        </w:rPr>
      </w:pPr>
    </w:p>
    <w:p w14:paraId="2B93A835" w14:textId="6A9E2B6B" w:rsidR="004C54A8" w:rsidRPr="004C54A8" w:rsidRDefault="004C54A8" w:rsidP="004C54A8">
      <w:pPr>
        <w:rPr>
          <w:rFonts w:ascii="Times New Roman" w:hAnsi="Times New Roman" w:cs="Times New Roman"/>
          <w:sz w:val="24"/>
          <w:szCs w:val="24"/>
        </w:rPr>
      </w:pPr>
      <w:r w:rsidRPr="004C54A8">
        <w:rPr>
          <w:rFonts w:ascii="Times New Roman" w:hAnsi="Times New Roman" w:cs="Times New Roman"/>
          <w:sz w:val="24"/>
          <w:szCs w:val="24"/>
        </w:rPr>
        <w:t>Nous souhaitons le bonsoir à vous tous qui n’êtes pas allergique aux sulfites.</w:t>
      </w:r>
    </w:p>
    <w:p w14:paraId="5AA8B27F" w14:textId="77777777" w:rsidR="004C54A8" w:rsidRPr="004C54A8" w:rsidRDefault="004C54A8" w:rsidP="004C54A8">
      <w:pPr>
        <w:rPr>
          <w:rFonts w:ascii="Times New Roman" w:hAnsi="Times New Roman" w:cs="Times New Roman"/>
          <w:sz w:val="24"/>
          <w:szCs w:val="24"/>
        </w:rPr>
      </w:pPr>
      <w:r w:rsidRPr="004C54A8">
        <w:rPr>
          <w:rFonts w:ascii="Times New Roman" w:hAnsi="Times New Roman" w:cs="Times New Roman"/>
          <w:sz w:val="24"/>
          <w:szCs w:val="24"/>
        </w:rPr>
        <w:t>Ce soir, avec votre savoir œnologique, le jeu va consister à trouver dans quel flacon se trouvent les 4 différents cépages proposés qui sont :</w:t>
      </w:r>
    </w:p>
    <w:p w14:paraId="14D4A9A6" w14:textId="77777777" w:rsidR="004C54A8" w:rsidRPr="004C54A8" w:rsidRDefault="004C54A8" w:rsidP="004C54A8">
      <w:pPr>
        <w:pStyle w:val="Paragraphedeliste"/>
        <w:numPr>
          <w:ilvl w:val="0"/>
          <w:numId w:val="7"/>
        </w:numPr>
        <w:autoSpaceDN w:val="0"/>
        <w:rPr>
          <w:rFonts w:ascii="Times New Roman" w:hAnsi="Times New Roman" w:cs="Times New Roman"/>
          <w:sz w:val="24"/>
          <w:szCs w:val="24"/>
        </w:rPr>
      </w:pPr>
      <w:r w:rsidRPr="004C54A8">
        <w:rPr>
          <w:rFonts w:ascii="Times New Roman" w:hAnsi="Times New Roman" w:cs="Times New Roman"/>
          <w:color w:val="222222"/>
          <w:sz w:val="24"/>
          <w:szCs w:val="24"/>
          <w:shd w:val="clear" w:color="auto" w:fill="F5F5F5"/>
        </w:rPr>
        <w:t>Un Cabernet Pays de Loire</w:t>
      </w:r>
    </w:p>
    <w:p w14:paraId="3D7D1448" w14:textId="77777777" w:rsidR="004C54A8" w:rsidRPr="004C54A8" w:rsidRDefault="004C54A8" w:rsidP="004C54A8">
      <w:pPr>
        <w:pStyle w:val="Paragraphedeliste"/>
        <w:numPr>
          <w:ilvl w:val="0"/>
          <w:numId w:val="7"/>
        </w:numPr>
        <w:autoSpaceDN w:val="0"/>
        <w:rPr>
          <w:rFonts w:ascii="Times New Roman" w:hAnsi="Times New Roman" w:cs="Times New Roman"/>
          <w:color w:val="222222"/>
          <w:sz w:val="24"/>
          <w:szCs w:val="24"/>
          <w:shd w:val="clear" w:color="auto" w:fill="F5F5F5"/>
        </w:rPr>
      </w:pPr>
      <w:r w:rsidRPr="004C54A8">
        <w:rPr>
          <w:rFonts w:ascii="Times New Roman" w:hAnsi="Times New Roman" w:cs="Times New Roman"/>
          <w:sz w:val="24"/>
          <w:szCs w:val="24"/>
        </w:rPr>
        <w:t xml:space="preserve">Un </w:t>
      </w:r>
      <w:r w:rsidRPr="004C54A8">
        <w:rPr>
          <w:rFonts w:ascii="Times New Roman" w:hAnsi="Times New Roman" w:cs="Times New Roman"/>
          <w:color w:val="222222"/>
          <w:sz w:val="24"/>
          <w:szCs w:val="24"/>
          <w:shd w:val="clear" w:color="auto" w:fill="F5F5F5"/>
        </w:rPr>
        <w:t xml:space="preserve">Nielluciu de Corse  </w:t>
      </w:r>
    </w:p>
    <w:p w14:paraId="027FD2DF" w14:textId="77777777" w:rsidR="004C54A8" w:rsidRPr="004C54A8" w:rsidRDefault="004C54A8" w:rsidP="004C54A8">
      <w:pPr>
        <w:pStyle w:val="Paragraphedeliste"/>
        <w:numPr>
          <w:ilvl w:val="0"/>
          <w:numId w:val="7"/>
        </w:numPr>
        <w:autoSpaceDN w:val="0"/>
        <w:rPr>
          <w:rFonts w:ascii="Times New Roman" w:hAnsi="Times New Roman" w:cs="Times New Roman"/>
          <w:sz w:val="24"/>
          <w:szCs w:val="24"/>
        </w:rPr>
      </w:pPr>
      <w:r w:rsidRPr="004C54A8">
        <w:rPr>
          <w:rFonts w:ascii="Times New Roman" w:hAnsi="Times New Roman" w:cs="Times New Roman"/>
          <w:sz w:val="24"/>
          <w:szCs w:val="24"/>
        </w:rPr>
        <w:t xml:space="preserve">Un Pinot noir du Languedoc Roussillon  </w:t>
      </w:r>
    </w:p>
    <w:p w14:paraId="7CC957C6" w14:textId="77777777" w:rsidR="004C54A8" w:rsidRDefault="004C54A8" w:rsidP="004C54A8">
      <w:pPr>
        <w:pStyle w:val="Paragraphedeliste"/>
        <w:numPr>
          <w:ilvl w:val="0"/>
          <w:numId w:val="7"/>
        </w:numPr>
        <w:autoSpaceDN w:val="0"/>
        <w:rPr>
          <w:rFonts w:ascii="Times New Roman" w:hAnsi="Times New Roman" w:cs="Times New Roman"/>
          <w:sz w:val="24"/>
          <w:szCs w:val="24"/>
        </w:rPr>
      </w:pPr>
      <w:r w:rsidRPr="004C54A8">
        <w:rPr>
          <w:rFonts w:ascii="Times New Roman" w:hAnsi="Times New Roman" w:cs="Times New Roman"/>
          <w:sz w:val="24"/>
          <w:szCs w:val="24"/>
        </w:rPr>
        <w:t xml:space="preserve">Un Syrah Côte de Gascogne </w:t>
      </w:r>
    </w:p>
    <w:p w14:paraId="101D78F0" w14:textId="77777777" w:rsidR="00876D0C" w:rsidRDefault="00876D0C" w:rsidP="00E26A2F">
      <w:pPr>
        <w:pStyle w:val="Paragraphedeliste"/>
        <w:autoSpaceDN w:val="0"/>
        <w:rPr>
          <w:rFonts w:ascii="Times New Roman" w:hAnsi="Times New Roman" w:cs="Times New Roman"/>
          <w:sz w:val="24"/>
          <w:szCs w:val="24"/>
        </w:rPr>
      </w:pPr>
    </w:p>
    <w:p w14:paraId="3C8D174A" w14:textId="77777777" w:rsidR="00876D0C" w:rsidRDefault="00876D0C" w:rsidP="00876D0C">
      <w:pPr>
        <w:autoSpaceDN w:val="0"/>
        <w:rPr>
          <w:rFonts w:ascii="Times New Roman" w:hAnsi="Times New Roman" w:cs="Times New Roman"/>
          <w:sz w:val="24"/>
          <w:szCs w:val="24"/>
        </w:rPr>
      </w:pPr>
    </w:p>
    <w:p w14:paraId="37C0AFA4" w14:textId="386328A7" w:rsidR="00876D0C" w:rsidRPr="00876D0C" w:rsidRDefault="00876D0C" w:rsidP="00876D0C">
      <w:pPr>
        <w:autoSpaceDN w:val="0"/>
        <w:jc w:val="center"/>
        <w:rPr>
          <w:rFonts w:ascii="Times New Roman" w:hAnsi="Times New Roman" w:cs="Times New Roman"/>
          <w:sz w:val="24"/>
          <w:szCs w:val="24"/>
        </w:rPr>
      </w:pPr>
      <w:r>
        <w:rPr>
          <w:noProof/>
        </w:rPr>
        <w:drawing>
          <wp:inline distT="0" distB="0" distL="0" distR="0" wp14:anchorId="306F7136" wp14:editId="49603074">
            <wp:extent cx="3161028" cy="3980330"/>
            <wp:effectExtent l="0" t="0" r="1905" b="1270"/>
            <wp:docPr id="4500873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303" cy="3998305"/>
                    </a:xfrm>
                    <a:prstGeom prst="rect">
                      <a:avLst/>
                    </a:prstGeom>
                    <a:noFill/>
                    <a:ln>
                      <a:noFill/>
                    </a:ln>
                  </pic:spPr>
                </pic:pic>
              </a:graphicData>
            </a:graphic>
          </wp:inline>
        </w:drawing>
      </w:r>
    </w:p>
    <w:p w14:paraId="533951EC" w14:textId="77777777" w:rsidR="004C54A8" w:rsidRDefault="004C54A8" w:rsidP="004C54A8">
      <w:pPr>
        <w:rPr>
          <w:rFonts w:ascii="Times New Roman" w:hAnsi="Times New Roman" w:cs="Times New Roman"/>
          <w:sz w:val="24"/>
          <w:szCs w:val="24"/>
        </w:rPr>
      </w:pPr>
    </w:p>
    <w:p w14:paraId="76C24021" w14:textId="77777777" w:rsidR="00E83A86" w:rsidRDefault="00E83A86" w:rsidP="004C54A8">
      <w:pPr>
        <w:rPr>
          <w:rFonts w:ascii="Times New Roman" w:hAnsi="Times New Roman" w:cs="Times New Roman"/>
          <w:sz w:val="24"/>
          <w:szCs w:val="24"/>
        </w:rPr>
      </w:pPr>
    </w:p>
    <w:p w14:paraId="0FF0090E" w14:textId="467B3E9D" w:rsidR="00DF2171" w:rsidRPr="00E26A2F" w:rsidRDefault="00DF2171" w:rsidP="00876D0C">
      <w:pPr>
        <w:rPr>
          <w:rFonts w:ascii="Times New Roman" w:hAnsi="Times New Roman" w:cs="Times New Roman"/>
          <w:b/>
          <w:bCs/>
          <w:color w:val="2F5496" w:themeColor="accent1" w:themeShade="BF"/>
          <w:sz w:val="32"/>
          <w:szCs w:val="32"/>
          <w:lang w:eastAsia="fr-FR"/>
        </w:rPr>
      </w:pPr>
      <w:r w:rsidRPr="00E26A2F">
        <w:rPr>
          <w:rFonts w:ascii="Times New Roman" w:hAnsi="Times New Roman" w:cs="Times New Roman"/>
          <w:b/>
          <w:bCs/>
          <w:color w:val="2F5496" w:themeColor="accent1" w:themeShade="BF"/>
          <w:sz w:val="32"/>
          <w:szCs w:val="32"/>
          <w:bdr w:val="none" w:sz="0" w:space="0" w:color="auto" w:frame="1"/>
        </w:rPr>
        <w:t xml:space="preserve">Cabernet d'Anjou - Champ d'Oiseaux 2023 - Domaine Trottières </w:t>
      </w:r>
    </w:p>
    <w:p w14:paraId="06980A73" w14:textId="27628054" w:rsidR="00DF2171" w:rsidRPr="00070CE4" w:rsidRDefault="00DF2171" w:rsidP="00DF2171">
      <w:pPr>
        <w:shd w:val="clear" w:color="auto" w:fill="FFFFFF"/>
        <w:textAlignment w:val="baseline"/>
        <w:rPr>
          <w:rStyle w:val="fs15-lh18"/>
          <w:rFonts w:ascii="Times New Roman" w:hAnsi="Times New Roman" w:cs="Times New Roman"/>
          <w:b/>
          <w:bCs/>
          <w:color w:val="222222"/>
          <w:sz w:val="20"/>
          <w:szCs w:val="20"/>
          <w:bdr w:val="none" w:sz="0" w:space="0" w:color="auto" w:frame="1"/>
          <w:shd w:val="clear" w:color="auto" w:fill="F5F5F5"/>
        </w:rPr>
      </w:pPr>
      <w:r w:rsidRPr="00070CE4">
        <w:rPr>
          <w:rStyle w:val="fs15-lh18"/>
          <w:rFonts w:ascii="Times New Roman" w:hAnsi="Times New Roman" w:cs="Times New Roman"/>
          <w:b/>
          <w:bCs/>
          <w:color w:val="222222"/>
          <w:sz w:val="20"/>
          <w:szCs w:val="20"/>
          <w:bdr w:val="none" w:sz="0" w:space="0" w:color="auto" w:frame="1"/>
          <w:shd w:val="clear" w:color="auto" w:fill="F5F5F5"/>
        </w:rPr>
        <w:t>Médaille Or Concours Général Agricole Paris 2024 - Médaille Argent Concours Ligers d'Angers 2024</w:t>
      </w:r>
    </w:p>
    <w:p w14:paraId="11D57F46" w14:textId="5317D4AB" w:rsidR="00DF2171" w:rsidRPr="004C54A8" w:rsidRDefault="00B645E8" w:rsidP="00DF2171">
      <w:pPr>
        <w:shd w:val="clear" w:color="auto" w:fill="FFFFFF"/>
        <w:textAlignment w:val="baseline"/>
        <w:rPr>
          <w:rFonts w:ascii="Times New Roman" w:hAnsi="Times New Roman" w:cs="Times New Roman"/>
          <w:color w:val="222222"/>
          <w:sz w:val="24"/>
          <w:szCs w:val="24"/>
          <w:shd w:val="clear" w:color="auto" w:fill="F5F5F5"/>
        </w:rPr>
      </w:pPr>
      <w:r>
        <w:rPr>
          <w:rFonts w:ascii="Times New Roman" w:hAnsi="Times New Roman" w:cs="Times New Roman"/>
          <w:color w:val="222222"/>
          <w:sz w:val="24"/>
          <w:szCs w:val="24"/>
          <w:shd w:val="clear" w:color="auto" w:fill="F5F5F5"/>
        </w:rPr>
        <w:t>V</w:t>
      </w:r>
      <w:r w:rsidR="00DF2171" w:rsidRPr="004C54A8">
        <w:rPr>
          <w:rFonts w:ascii="Times New Roman" w:hAnsi="Times New Roman" w:cs="Times New Roman"/>
          <w:color w:val="222222"/>
          <w:sz w:val="24"/>
          <w:szCs w:val="24"/>
          <w:shd w:val="clear" w:color="auto" w:fill="F5F5F5"/>
        </w:rPr>
        <w:t xml:space="preserve">ignoble </w:t>
      </w:r>
      <w:r>
        <w:rPr>
          <w:rFonts w:ascii="Times New Roman" w:hAnsi="Times New Roman" w:cs="Times New Roman"/>
          <w:color w:val="222222"/>
          <w:sz w:val="24"/>
          <w:szCs w:val="24"/>
          <w:shd w:val="clear" w:color="auto" w:fill="F5F5F5"/>
        </w:rPr>
        <w:t>de</w:t>
      </w:r>
      <w:r w:rsidR="00DF2171" w:rsidRPr="004C54A8">
        <w:rPr>
          <w:rFonts w:ascii="Times New Roman" w:hAnsi="Times New Roman" w:cs="Times New Roman"/>
          <w:color w:val="222222"/>
          <w:sz w:val="24"/>
          <w:szCs w:val="24"/>
          <w:shd w:val="clear" w:color="auto" w:fill="F5F5F5"/>
        </w:rPr>
        <w:t xml:space="preserve"> 85 ha sur le plateau </w:t>
      </w:r>
      <w:r>
        <w:rPr>
          <w:rFonts w:ascii="Times New Roman" w:hAnsi="Times New Roman" w:cs="Times New Roman"/>
          <w:color w:val="222222"/>
          <w:sz w:val="24"/>
          <w:szCs w:val="24"/>
          <w:shd w:val="clear" w:color="auto" w:fill="F5F5F5"/>
        </w:rPr>
        <w:t>de</w:t>
      </w:r>
      <w:r w:rsidR="00DF2171" w:rsidRPr="004C54A8">
        <w:rPr>
          <w:rFonts w:ascii="Times New Roman" w:hAnsi="Times New Roman" w:cs="Times New Roman"/>
          <w:color w:val="222222"/>
          <w:sz w:val="24"/>
          <w:szCs w:val="24"/>
          <w:shd w:val="clear" w:color="auto" w:fill="F5F5F5"/>
        </w:rPr>
        <w:t xml:space="preserve"> la vallée du </w:t>
      </w:r>
      <w:r w:rsidR="00DF2171" w:rsidRPr="004C54A8">
        <w:rPr>
          <w:rFonts w:ascii="Times New Roman" w:hAnsi="Times New Roman" w:cs="Times New Roman"/>
          <w:sz w:val="24"/>
          <w:szCs w:val="24"/>
          <w:bdr w:val="none" w:sz="0" w:space="0" w:color="auto" w:frame="1"/>
          <w:shd w:val="clear" w:color="auto" w:fill="F5F5F5"/>
        </w:rPr>
        <w:t>Layon</w:t>
      </w:r>
      <w:r w:rsidR="00DF2171" w:rsidRPr="004C54A8">
        <w:rPr>
          <w:rFonts w:ascii="Times New Roman" w:hAnsi="Times New Roman" w:cs="Times New Roman"/>
          <w:color w:val="222222"/>
          <w:sz w:val="24"/>
          <w:szCs w:val="24"/>
          <w:shd w:val="clear" w:color="auto" w:fill="F5F5F5"/>
        </w:rPr>
        <w:t xml:space="preserve">, parcelles en situation de coteaux ou de plateaux vallonnés. </w:t>
      </w:r>
      <w:r>
        <w:rPr>
          <w:rFonts w:ascii="Times New Roman" w:hAnsi="Times New Roman" w:cs="Times New Roman"/>
          <w:color w:val="222222"/>
          <w:sz w:val="24"/>
          <w:szCs w:val="24"/>
          <w:shd w:val="clear" w:color="auto" w:fill="F5F5F5"/>
        </w:rPr>
        <w:t>T</w:t>
      </w:r>
      <w:r w:rsidR="00DF2171" w:rsidRPr="004C54A8">
        <w:rPr>
          <w:rFonts w:ascii="Times New Roman" w:hAnsi="Times New Roman" w:cs="Times New Roman"/>
          <w:color w:val="222222"/>
          <w:sz w:val="24"/>
          <w:szCs w:val="24"/>
          <w:shd w:val="clear" w:color="auto" w:fill="F5F5F5"/>
        </w:rPr>
        <w:t xml:space="preserve">erres, caillouteuses à texture argilo-limoneuses </w:t>
      </w:r>
      <w:r>
        <w:rPr>
          <w:rFonts w:ascii="Times New Roman" w:hAnsi="Times New Roman" w:cs="Times New Roman"/>
          <w:color w:val="222222"/>
          <w:sz w:val="24"/>
          <w:szCs w:val="24"/>
          <w:shd w:val="clear" w:color="auto" w:fill="F5F5F5"/>
        </w:rPr>
        <w:t>du</w:t>
      </w:r>
      <w:r w:rsidR="00DF2171" w:rsidRPr="004C54A8">
        <w:rPr>
          <w:rFonts w:ascii="Times New Roman" w:hAnsi="Times New Roman" w:cs="Times New Roman"/>
          <w:color w:val="222222"/>
          <w:sz w:val="24"/>
          <w:szCs w:val="24"/>
          <w:shd w:val="clear" w:color="auto" w:fill="F5F5F5"/>
        </w:rPr>
        <w:t xml:space="preserve"> cénomanien inférieur. Ces </w:t>
      </w:r>
      <w:r>
        <w:rPr>
          <w:rFonts w:ascii="Times New Roman" w:hAnsi="Times New Roman" w:cs="Times New Roman"/>
          <w:color w:val="222222"/>
          <w:sz w:val="24"/>
          <w:szCs w:val="24"/>
          <w:shd w:val="clear" w:color="auto" w:fill="F5F5F5"/>
        </w:rPr>
        <w:t>terrains</w:t>
      </w:r>
      <w:r w:rsidR="00DF2171" w:rsidRPr="004C54A8">
        <w:rPr>
          <w:rFonts w:ascii="Times New Roman" w:hAnsi="Times New Roman" w:cs="Times New Roman"/>
          <w:color w:val="222222"/>
          <w:sz w:val="24"/>
          <w:szCs w:val="24"/>
          <w:shd w:val="clear" w:color="auto" w:fill="F5F5F5"/>
        </w:rPr>
        <w:t xml:space="preserve"> confèrent un bon drainage, ainsi qu’un réchauffement rapide des sols, essentiel de précocité et donc de qualité. Sur le site de Martigné-Briand (24 ha), les terres d’origine tertiaire (faluns miocènes) plus argileuses, sur sous-sol schisteux, donnent des </w:t>
      </w:r>
      <w:r>
        <w:rPr>
          <w:rFonts w:ascii="Times New Roman" w:hAnsi="Times New Roman" w:cs="Times New Roman"/>
          <w:color w:val="222222"/>
          <w:sz w:val="24"/>
          <w:szCs w:val="24"/>
          <w:shd w:val="clear" w:color="auto" w:fill="F5F5F5"/>
        </w:rPr>
        <w:t>vins</w:t>
      </w:r>
      <w:r w:rsidR="00DF2171" w:rsidRPr="004C54A8">
        <w:rPr>
          <w:rFonts w:ascii="Times New Roman" w:hAnsi="Times New Roman" w:cs="Times New Roman"/>
          <w:color w:val="222222"/>
          <w:sz w:val="24"/>
          <w:szCs w:val="24"/>
          <w:shd w:val="clear" w:color="auto" w:fill="F5F5F5"/>
        </w:rPr>
        <w:t xml:space="preserve"> plus charpentés. </w:t>
      </w:r>
    </w:p>
    <w:p w14:paraId="46805B53" w14:textId="77777777" w:rsidR="00DF2171" w:rsidRPr="004C54A8" w:rsidRDefault="00DF2171" w:rsidP="00DF2171">
      <w:pPr>
        <w:shd w:val="clear" w:color="auto" w:fill="F5F5F5"/>
        <w:textAlignment w:val="baseline"/>
        <w:rPr>
          <w:rFonts w:ascii="Times New Roman" w:eastAsia="Times New Roman" w:hAnsi="Times New Roman" w:cs="Times New Roman"/>
          <w:b/>
          <w:bCs/>
          <w:color w:val="222222"/>
          <w:sz w:val="24"/>
          <w:szCs w:val="24"/>
          <w:lang w:eastAsia="fr-FR"/>
        </w:rPr>
      </w:pPr>
      <w:r w:rsidRPr="004C54A8">
        <w:rPr>
          <w:rFonts w:ascii="Times New Roman" w:eastAsia="Times New Roman" w:hAnsi="Times New Roman" w:cs="Times New Roman"/>
          <w:b/>
          <w:bCs/>
          <w:color w:val="999999"/>
          <w:sz w:val="24"/>
          <w:szCs w:val="24"/>
          <w:bdr w:val="none" w:sz="0" w:space="0" w:color="auto" w:frame="1"/>
          <w:lang w:eastAsia="fr-FR"/>
        </w:rPr>
        <w:t xml:space="preserve">A l'œil </w:t>
      </w:r>
      <w:r w:rsidRPr="004C54A8">
        <w:rPr>
          <w:rFonts w:ascii="Times New Roman" w:eastAsia="Times New Roman" w:hAnsi="Times New Roman" w:cs="Times New Roman"/>
          <w:b/>
          <w:bCs/>
          <w:color w:val="222222"/>
          <w:sz w:val="24"/>
          <w:szCs w:val="24"/>
          <w:bdr w:val="none" w:sz="0" w:space="0" w:color="auto" w:frame="1"/>
          <w:lang w:eastAsia="fr-FR"/>
        </w:rPr>
        <w:t xml:space="preserve">Robe rose pourpre intense aux reflets grenat. - </w:t>
      </w:r>
      <w:r w:rsidRPr="004C54A8">
        <w:rPr>
          <w:rFonts w:ascii="Times New Roman" w:eastAsia="Times New Roman" w:hAnsi="Times New Roman" w:cs="Times New Roman"/>
          <w:b/>
          <w:bCs/>
          <w:color w:val="999999"/>
          <w:sz w:val="24"/>
          <w:szCs w:val="24"/>
          <w:bdr w:val="none" w:sz="0" w:space="0" w:color="auto" w:frame="1"/>
          <w:lang w:eastAsia="fr-FR"/>
        </w:rPr>
        <w:t xml:space="preserve">Au nez </w:t>
      </w:r>
      <w:r w:rsidRPr="004C54A8">
        <w:rPr>
          <w:rFonts w:ascii="Times New Roman" w:eastAsia="Times New Roman" w:hAnsi="Times New Roman" w:cs="Times New Roman"/>
          <w:b/>
          <w:bCs/>
          <w:color w:val="222222"/>
          <w:sz w:val="24"/>
          <w:szCs w:val="24"/>
          <w:bdr w:val="none" w:sz="0" w:space="0" w:color="auto" w:frame="1"/>
          <w:lang w:eastAsia="fr-FR"/>
        </w:rPr>
        <w:t xml:space="preserve">Nez très vif de framboise et de groseille. - </w:t>
      </w:r>
      <w:r w:rsidRPr="004C54A8">
        <w:rPr>
          <w:rFonts w:ascii="Times New Roman" w:eastAsia="Times New Roman" w:hAnsi="Times New Roman" w:cs="Times New Roman"/>
          <w:b/>
          <w:bCs/>
          <w:color w:val="999999"/>
          <w:sz w:val="24"/>
          <w:szCs w:val="24"/>
          <w:bdr w:val="none" w:sz="0" w:space="0" w:color="auto" w:frame="1"/>
          <w:lang w:eastAsia="fr-FR"/>
        </w:rPr>
        <w:t xml:space="preserve">En bouche </w:t>
      </w:r>
      <w:r w:rsidRPr="004C54A8">
        <w:rPr>
          <w:rFonts w:ascii="Times New Roman" w:eastAsia="Times New Roman" w:hAnsi="Times New Roman" w:cs="Times New Roman"/>
          <w:b/>
          <w:bCs/>
          <w:color w:val="222222"/>
          <w:sz w:val="24"/>
          <w:szCs w:val="24"/>
          <w:bdr w:val="none" w:sz="0" w:space="0" w:color="auto" w:frame="1"/>
          <w:lang w:eastAsia="fr-FR"/>
        </w:rPr>
        <w:t>Fruité, d'une grande finesse. Bouche légère et plaisante.</w:t>
      </w:r>
    </w:p>
    <w:p w14:paraId="35DBA935" w14:textId="52A78A19" w:rsidR="00DF2171" w:rsidRPr="004C54A8" w:rsidRDefault="00DF2171" w:rsidP="00DF2171">
      <w:pPr>
        <w:shd w:val="clear" w:color="auto" w:fill="FFFFFF"/>
        <w:textAlignment w:val="baseline"/>
        <w:rPr>
          <w:rFonts w:ascii="Times New Roman" w:eastAsia="Times New Roman" w:hAnsi="Times New Roman" w:cs="Times New Roman"/>
          <w:color w:val="222222"/>
          <w:sz w:val="24"/>
          <w:szCs w:val="24"/>
          <w:lang w:eastAsia="fr-FR"/>
        </w:rPr>
      </w:pPr>
      <w:r w:rsidRPr="004C54A8">
        <w:rPr>
          <w:rFonts w:ascii="Times New Roman" w:eastAsia="Times New Roman" w:hAnsi="Times New Roman" w:cs="Times New Roman"/>
          <w:b/>
          <w:bCs/>
          <w:color w:val="999999"/>
          <w:sz w:val="24"/>
          <w:szCs w:val="24"/>
          <w:bdr w:val="none" w:sz="0" w:space="0" w:color="auto" w:frame="1"/>
          <w:lang w:eastAsia="fr-FR"/>
        </w:rPr>
        <w:t xml:space="preserve">Région- </w:t>
      </w:r>
      <w:r w:rsidRPr="004C54A8">
        <w:rPr>
          <w:rFonts w:ascii="Times New Roman" w:eastAsia="Times New Roman" w:hAnsi="Times New Roman" w:cs="Times New Roman"/>
          <w:b/>
          <w:bCs/>
          <w:color w:val="222222"/>
          <w:sz w:val="24"/>
          <w:szCs w:val="24"/>
          <w:bdr w:val="none" w:sz="0" w:space="0" w:color="auto" w:frame="1"/>
          <w:lang w:eastAsia="fr-FR"/>
        </w:rPr>
        <w:t xml:space="preserve">Loire </w:t>
      </w:r>
      <w:r w:rsidR="00D74FE9">
        <w:rPr>
          <w:rFonts w:ascii="Times New Roman" w:eastAsia="Times New Roman" w:hAnsi="Times New Roman" w:cs="Times New Roman"/>
          <w:b/>
          <w:bCs/>
          <w:color w:val="222222"/>
          <w:sz w:val="24"/>
          <w:szCs w:val="24"/>
          <w:bdr w:val="none" w:sz="0" w:space="0" w:color="auto" w:frame="1"/>
          <w:lang w:eastAsia="fr-FR"/>
        </w:rPr>
        <w:t>-</w:t>
      </w:r>
      <w:r w:rsidRPr="004C54A8">
        <w:rPr>
          <w:rFonts w:ascii="Times New Roman" w:eastAsia="Times New Roman" w:hAnsi="Times New Roman" w:cs="Times New Roman"/>
          <w:b/>
          <w:bCs/>
          <w:color w:val="222222"/>
          <w:sz w:val="24"/>
          <w:szCs w:val="24"/>
          <w:bdr w:val="none" w:sz="0" w:space="0" w:color="auto" w:frame="1"/>
          <w:lang w:eastAsia="fr-FR"/>
        </w:rPr>
        <w:t xml:space="preserve"> </w:t>
      </w:r>
      <w:r w:rsidRPr="004C54A8">
        <w:rPr>
          <w:rFonts w:ascii="Times New Roman" w:eastAsia="Times New Roman" w:hAnsi="Times New Roman" w:cs="Times New Roman"/>
          <w:b/>
          <w:bCs/>
          <w:color w:val="999999"/>
          <w:sz w:val="24"/>
          <w:szCs w:val="24"/>
          <w:bdr w:val="none" w:sz="0" w:space="0" w:color="auto" w:frame="1"/>
          <w:lang w:eastAsia="fr-FR"/>
        </w:rPr>
        <w:t xml:space="preserve">Goûts </w:t>
      </w:r>
      <w:r w:rsidRPr="004C54A8">
        <w:rPr>
          <w:rFonts w:ascii="Times New Roman" w:eastAsia="Times New Roman" w:hAnsi="Times New Roman" w:cs="Times New Roman"/>
          <w:b/>
          <w:bCs/>
          <w:color w:val="222222"/>
          <w:sz w:val="24"/>
          <w:szCs w:val="24"/>
          <w:bdr w:val="none" w:sz="0" w:space="0" w:color="auto" w:frame="1"/>
          <w:lang w:eastAsia="fr-FR"/>
        </w:rPr>
        <w:t xml:space="preserve">Rosé de repas </w:t>
      </w:r>
      <w:r w:rsidR="00D74FE9">
        <w:rPr>
          <w:rFonts w:ascii="Times New Roman" w:eastAsia="Times New Roman" w:hAnsi="Times New Roman" w:cs="Times New Roman"/>
          <w:b/>
          <w:bCs/>
          <w:color w:val="222222"/>
          <w:sz w:val="24"/>
          <w:szCs w:val="24"/>
          <w:bdr w:val="none" w:sz="0" w:space="0" w:color="auto" w:frame="1"/>
          <w:lang w:eastAsia="fr-FR"/>
        </w:rPr>
        <w:t>-</w:t>
      </w:r>
      <w:r w:rsidRPr="004C54A8">
        <w:rPr>
          <w:rFonts w:ascii="Times New Roman" w:eastAsia="Times New Roman" w:hAnsi="Times New Roman" w:cs="Times New Roman"/>
          <w:b/>
          <w:bCs/>
          <w:color w:val="222222"/>
          <w:sz w:val="24"/>
          <w:szCs w:val="24"/>
          <w:bdr w:val="none" w:sz="0" w:space="0" w:color="auto" w:frame="1"/>
          <w:lang w:eastAsia="fr-FR"/>
        </w:rPr>
        <w:t xml:space="preserve"> </w:t>
      </w:r>
      <w:r w:rsidRPr="004C54A8">
        <w:rPr>
          <w:rFonts w:ascii="Times New Roman" w:eastAsia="Times New Roman" w:hAnsi="Times New Roman" w:cs="Times New Roman"/>
          <w:b/>
          <w:bCs/>
          <w:color w:val="999999"/>
          <w:sz w:val="24"/>
          <w:szCs w:val="24"/>
          <w:bdr w:val="none" w:sz="0" w:space="0" w:color="auto" w:frame="1"/>
          <w:lang w:eastAsia="fr-FR"/>
        </w:rPr>
        <w:t xml:space="preserve">Appellation </w:t>
      </w:r>
      <w:r w:rsidRPr="004C54A8">
        <w:rPr>
          <w:rFonts w:ascii="Times New Roman" w:eastAsia="Times New Roman" w:hAnsi="Times New Roman" w:cs="Times New Roman"/>
          <w:b/>
          <w:bCs/>
          <w:color w:val="222222"/>
          <w:sz w:val="24"/>
          <w:szCs w:val="24"/>
          <w:bdr w:val="none" w:sz="0" w:space="0" w:color="auto" w:frame="1"/>
          <w:lang w:eastAsia="fr-FR"/>
        </w:rPr>
        <w:t>Cabernet d'Anjou</w:t>
      </w:r>
    </w:p>
    <w:p w14:paraId="46F72335" w14:textId="4A30E317" w:rsidR="00DF2171" w:rsidRDefault="00DF2171" w:rsidP="00DF2171">
      <w:pPr>
        <w:shd w:val="clear" w:color="auto" w:fill="FFFFFF"/>
        <w:textAlignment w:val="baseline"/>
        <w:rPr>
          <w:rFonts w:ascii="Times New Roman" w:eastAsia="Times New Roman" w:hAnsi="Times New Roman" w:cs="Times New Roman"/>
          <w:b/>
          <w:bCs/>
          <w:color w:val="222222"/>
          <w:sz w:val="24"/>
          <w:szCs w:val="24"/>
          <w:bdr w:val="none" w:sz="0" w:space="0" w:color="auto" w:frame="1"/>
          <w:lang w:eastAsia="fr-FR"/>
        </w:rPr>
      </w:pPr>
      <w:r w:rsidRPr="004C54A8">
        <w:rPr>
          <w:rFonts w:ascii="Times New Roman" w:eastAsia="Times New Roman" w:hAnsi="Times New Roman" w:cs="Times New Roman"/>
          <w:b/>
          <w:bCs/>
          <w:color w:val="999999"/>
          <w:sz w:val="24"/>
          <w:szCs w:val="24"/>
          <w:bdr w:val="none" w:sz="0" w:space="0" w:color="auto" w:frame="1"/>
          <w:lang w:eastAsia="fr-FR"/>
        </w:rPr>
        <w:t>Cépage</w:t>
      </w:r>
      <w:r w:rsidR="00D74FE9">
        <w:rPr>
          <w:rFonts w:ascii="Times New Roman" w:eastAsia="Times New Roman" w:hAnsi="Times New Roman" w:cs="Times New Roman"/>
          <w:b/>
          <w:bCs/>
          <w:color w:val="999999"/>
          <w:sz w:val="24"/>
          <w:szCs w:val="24"/>
          <w:bdr w:val="none" w:sz="0" w:space="0" w:color="auto" w:frame="1"/>
          <w:lang w:eastAsia="fr-FR"/>
        </w:rPr>
        <w:t xml:space="preserve"> </w:t>
      </w:r>
      <w:r w:rsidRPr="004C54A8">
        <w:rPr>
          <w:rFonts w:ascii="Times New Roman" w:eastAsia="Times New Roman" w:hAnsi="Times New Roman" w:cs="Times New Roman"/>
          <w:b/>
          <w:bCs/>
          <w:color w:val="222222"/>
          <w:sz w:val="24"/>
          <w:szCs w:val="24"/>
          <w:bdr w:val="none" w:sz="0" w:space="0" w:color="auto" w:frame="1"/>
          <w:lang w:eastAsia="fr-FR"/>
        </w:rPr>
        <w:t xml:space="preserve">60% Cabernet-Franc, 40% Cabernet-Sauvignon </w:t>
      </w:r>
      <w:r w:rsidR="00D74FE9">
        <w:rPr>
          <w:rFonts w:ascii="Times New Roman" w:eastAsia="Times New Roman" w:hAnsi="Times New Roman" w:cs="Times New Roman"/>
          <w:b/>
          <w:bCs/>
          <w:color w:val="222222"/>
          <w:sz w:val="24"/>
          <w:szCs w:val="24"/>
          <w:bdr w:val="none" w:sz="0" w:space="0" w:color="auto" w:frame="1"/>
          <w:lang w:eastAsia="fr-FR"/>
        </w:rPr>
        <w:t>-</w:t>
      </w:r>
      <w:r w:rsidRPr="004C54A8">
        <w:rPr>
          <w:rFonts w:ascii="Times New Roman" w:eastAsia="Times New Roman" w:hAnsi="Times New Roman" w:cs="Times New Roman"/>
          <w:b/>
          <w:bCs/>
          <w:color w:val="222222"/>
          <w:sz w:val="24"/>
          <w:szCs w:val="24"/>
          <w:bdr w:val="none" w:sz="0" w:space="0" w:color="auto" w:frame="1"/>
          <w:lang w:eastAsia="fr-FR"/>
        </w:rPr>
        <w:t xml:space="preserve"> </w:t>
      </w:r>
      <w:r w:rsidRPr="004C54A8">
        <w:rPr>
          <w:rFonts w:ascii="Times New Roman" w:eastAsia="Times New Roman" w:hAnsi="Times New Roman" w:cs="Times New Roman"/>
          <w:b/>
          <w:bCs/>
          <w:color w:val="999999"/>
          <w:sz w:val="24"/>
          <w:szCs w:val="24"/>
          <w:bdr w:val="none" w:sz="0" w:space="0" w:color="auto" w:frame="1"/>
          <w:lang w:eastAsia="fr-FR"/>
        </w:rPr>
        <w:t>Degré d'alcool</w:t>
      </w:r>
      <w:r w:rsidR="00D74FE9">
        <w:rPr>
          <w:rFonts w:ascii="Times New Roman" w:eastAsia="Times New Roman" w:hAnsi="Times New Roman" w:cs="Times New Roman"/>
          <w:b/>
          <w:bCs/>
          <w:color w:val="999999"/>
          <w:sz w:val="24"/>
          <w:szCs w:val="24"/>
          <w:bdr w:val="none" w:sz="0" w:space="0" w:color="auto" w:frame="1"/>
          <w:lang w:eastAsia="fr-FR"/>
        </w:rPr>
        <w:t xml:space="preserve"> </w:t>
      </w:r>
      <w:r w:rsidRPr="004C54A8">
        <w:rPr>
          <w:rFonts w:ascii="Times New Roman" w:eastAsia="Times New Roman" w:hAnsi="Times New Roman" w:cs="Times New Roman"/>
          <w:b/>
          <w:bCs/>
          <w:color w:val="222222"/>
          <w:sz w:val="24"/>
          <w:szCs w:val="24"/>
          <w:bdr w:val="none" w:sz="0" w:space="0" w:color="auto" w:frame="1"/>
          <w:lang w:eastAsia="fr-FR"/>
        </w:rPr>
        <w:t>11.5% vol</w:t>
      </w:r>
    </w:p>
    <w:p w14:paraId="0DE8F6E5" w14:textId="77777777" w:rsidR="00E83A86" w:rsidRPr="00F24D3D" w:rsidRDefault="00E83A86" w:rsidP="004C54A8">
      <w:pPr>
        <w:rPr>
          <w:rFonts w:ascii="Times New Roman" w:hAnsi="Times New Roman" w:cs="Times New Roman"/>
          <w:sz w:val="32"/>
          <w:szCs w:val="32"/>
        </w:rPr>
      </w:pPr>
    </w:p>
    <w:p w14:paraId="15CC5DC6" w14:textId="77777777" w:rsidR="00DF2171" w:rsidRPr="00E26A2F" w:rsidRDefault="00DF2171" w:rsidP="00DF2171">
      <w:pPr>
        <w:rPr>
          <w:rFonts w:ascii="Times New Roman" w:hAnsi="Times New Roman" w:cs="Times New Roman"/>
          <w:b/>
          <w:bCs/>
          <w:color w:val="2F5496" w:themeColor="accent1" w:themeShade="BF"/>
          <w:sz w:val="32"/>
          <w:szCs w:val="32"/>
          <w:lang w:eastAsia="fr-FR"/>
        </w:rPr>
      </w:pPr>
      <w:r w:rsidRPr="00E26A2F">
        <w:rPr>
          <w:rFonts w:ascii="Times New Roman" w:hAnsi="Times New Roman" w:cs="Times New Roman"/>
          <w:b/>
          <w:bCs/>
          <w:color w:val="2F5496" w:themeColor="accent1" w:themeShade="BF"/>
          <w:sz w:val="32"/>
          <w:szCs w:val="32"/>
          <w:bdr w:val="none" w:sz="0" w:space="0" w:color="auto" w:frame="1"/>
        </w:rPr>
        <w:t>Cuvée YL Rosé 2023 - Domaine Yves Leccia</w:t>
      </w:r>
    </w:p>
    <w:p w14:paraId="5C3629D4" w14:textId="48958B44" w:rsidR="00DF2171" w:rsidRPr="004C54A8" w:rsidRDefault="00DF2171" w:rsidP="00DF2171">
      <w:pPr>
        <w:shd w:val="clear" w:color="auto" w:fill="FFFFFF"/>
        <w:textAlignment w:val="baseline"/>
        <w:rPr>
          <w:rFonts w:ascii="Times New Roman" w:hAnsi="Times New Roman" w:cs="Times New Roman"/>
          <w:color w:val="222222"/>
          <w:sz w:val="24"/>
          <w:szCs w:val="24"/>
          <w:shd w:val="clear" w:color="auto" w:fill="F5F5F5"/>
        </w:rPr>
      </w:pPr>
      <w:r w:rsidRPr="004C54A8">
        <w:rPr>
          <w:rFonts w:ascii="Times New Roman" w:hAnsi="Times New Roman" w:cs="Times New Roman"/>
          <w:color w:val="222222"/>
          <w:sz w:val="24"/>
          <w:szCs w:val="24"/>
          <w:shd w:val="clear" w:color="auto" w:fill="F5F5F5"/>
        </w:rPr>
        <w:t>La ligne YL est la signature du domaine. Disponible en </w:t>
      </w:r>
      <w:r w:rsidRPr="004C54A8">
        <w:rPr>
          <w:rFonts w:ascii="Times New Roman" w:hAnsi="Times New Roman" w:cs="Times New Roman"/>
          <w:sz w:val="24"/>
          <w:szCs w:val="24"/>
          <w:bdr w:val="none" w:sz="0" w:space="0" w:color="auto" w:frame="1"/>
          <w:shd w:val="clear" w:color="auto" w:fill="F5F5F5"/>
        </w:rPr>
        <w:t>blanc</w:t>
      </w:r>
      <w:r w:rsidRPr="004C54A8">
        <w:rPr>
          <w:rFonts w:ascii="Times New Roman" w:hAnsi="Times New Roman" w:cs="Times New Roman"/>
          <w:color w:val="222222"/>
          <w:sz w:val="24"/>
          <w:szCs w:val="24"/>
          <w:shd w:val="clear" w:color="auto" w:fill="F5F5F5"/>
        </w:rPr>
        <w:t>, </w:t>
      </w:r>
      <w:r w:rsidRPr="004C54A8">
        <w:rPr>
          <w:rFonts w:ascii="Times New Roman" w:hAnsi="Times New Roman" w:cs="Times New Roman"/>
          <w:sz w:val="24"/>
          <w:szCs w:val="24"/>
          <w:bdr w:val="none" w:sz="0" w:space="0" w:color="auto" w:frame="1"/>
          <w:shd w:val="clear" w:color="auto" w:fill="F5F5F5"/>
        </w:rPr>
        <w:t>rouge</w:t>
      </w:r>
      <w:r w:rsidRPr="004C54A8">
        <w:rPr>
          <w:rFonts w:ascii="Times New Roman" w:hAnsi="Times New Roman" w:cs="Times New Roman"/>
          <w:color w:val="222222"/>
          <w:sz w:val="24"/>
          <w:szCs w:val="24"/>
          <w:shd w:val="clear" w:color="auto" w:fill="F5F5F5"/>
        </w:rPr>
        <w:t xml:space="preserve"> et rosé, signature du magnifique terroir de Partinelone </w:t>
      </w:r>
      <w:r w:rsidR="00B645E8">
        <w:rPr>
          <w:rFonts w:ascii="Times New Roman" w:hAnsi="Times New Roman" w:cs="Times New Roman"/>
          <w:color w:val="222222"/>
          <w:sz w:val="24"/>
          <w:szCs w:val="24"/>
          <w:shd w:val="clear" w:color="auto" w:fill="F5F5F5"/>
        </w:rPr>
        <w:t>qui</w:t>
      </w:r>
      <w:r w:rsidRPr="004C54A8">
        <w:rPr>
          <w:rFonts w:ascii="Times New Roman" w:hAnsi="Times New Roman" w:cs="Times New Roman"/>
          <w:color w:val="222222"/>
          <w:sz w:val="24"/>
          <w:szCs w:val="24"/>
          <w:shd w:val="clear" w:color="auto" w:fill="F5F5F5"/>
        </w:rPr>
        <w:t xml:space="preserve"> offre des </w:t>
      </w:r>
      <w:r w:rsidRPr="004C54A8">
        <w:rPr>
          <w:rFonts w:ascii="Times New Roman" w:hAnsi="Times New Roman" w:cs="Times New Roman"/>
          <w:sz w:val="24"/>
          <w:szCs w:val="24"/>
          <w:bdr w:val="none" w:sz="0" w:space="0" w:color="auto" w:frame="1"/>
          <w:shd w:val="clear" w:color="auto" w:fill="F5F5F5"/>
        </w:rPr>
        <w:t>vins</w:t>
      </w:r>
      <w:r w:rsidRPr="004C54A8">
        <w:rPr>
          <w:rFonts w:ascii="Times New Roman" w:hAnsi="Times New Roman" w:cs="Times New Roman"/>
          <w:color w:val="222222"/>
          <w:sz w:val="24"/>
          <w:szCs w:val="24"/>
          <w:shd w:val="clear" w:color="auto" w:fill="F5F5F5"/>
        </w:rPr>
        <w:t xml:space="preserve"> précis et délicieux. Ce rosé, 100 % de Nielluciu, un des cépages traditionnels corses, délice à l'apéritif ! </w:t>
      </w:r>
      <w:r w:rsidR="00B645E8">
        <w:rPr>
          <w:rFonts w:ascii="Times New Roman" w:hAnsi="Times New Roman" w:cs="Times New Roman"/>
          <w:color w:val="222222"/>
          <w:sz w:val="24"/>
          <w:szCs w:val="24"/>
          <w:shd w:val="clear" w:color="auto" w:fill="F5F5F5"/>
        </w:rPr>
        <w:t>U</w:t>
      </w:r>
      <w:r w:rsidRPr="004C54A8">
        <w:rPr>
          <w:rFonts w:ascii="Times New Roman" w:hAnsi="Times New Roman" w:cs="Times New Roman"/>
          <w:color w:val="222222"/>
          <w:sz w:val="24"/>
          <w:szCs w:val="24"/>
          <w:shd w:val="clear" w:color="auto" w:fill="F5F5F5"/>
        </w:rPr>
        <w:t xml:space="preserve">n must pour </w:t>
      </w:r>
      <w:r w:rsidR="00B645E8">
        <w:rPr>
          <w:rFonts w:ascii="Times New Roman" w:hAnsi="Times New Roman" w:cs="Times New Roman"/>
          <w:color w:val="222222"/>
          <w:sz w:val="24"/>
          <w:szCs w:val="24"/>
          <w:shd w:val="clear" w:color="auto" w:fill="F5F5F5"/>
        </w:rPr>
        <w:t>les</w:t>
      </w:r>
      <w:r w:rsidRPr="004C54A8">
        <w:rPr>
          <w:rFonts w:ascii="Times New Roman" w:hAnsi="Times New Roman" w:cs="Times New Roman"/>
          <w:color w:val="222222"/>
          <w:sz w:val="24"/>
          <w:szCs w:val="24"/>
          <w:shd w:val="clear" w:color="auto" w:fill="F5F5F5"/>
        </w:rPr>
        <w:t xml:space="preserve"> barbecues. Gourmandise, fraîcheur et plaisir sont au rendez-vous avec cette sublime cuvée ! Bref, une petite bombe fruitée dont chaque gorgée vous donnera l'impression d'être en vacances toute l'année !</w:t>
      </w:r>
    </w:p>
    <w:p w14:paraId="16BA26A4" w14:textId="03DC8BF9" w:rsidR="00DF2171" w:rsidRPr="004C54A8" w:rsidRDefault="00DF2171" w:rsidP="00DF2171">
      <w:pPr>
        <w:shd w:val="clear" w:color="auto" w:fill="F5F5F5"/>
        <w:textAlignment w:val="baseline"/>
        <w:rPr>
          <w:rFonts w:ascii="Times New Roman" w:eastAsia="Times New Roman" w:hAnsi="Times New Roman" w:cs="Times New Roman"/>
          <w:b/>
          <w:bCs/>
          <w:color w:val="222222"/>
          <w:sz w:val="24"/>
          <w:szCs w:val="24"/>
          <w:lang w:eastAsia="fr-FR"/>
        </w:rPr>
      </w:pPr>
      <w:r w:rsidRPr="004C54A8">
        <w:rPr>
          <w:rFonts w:ascii="Times New Roman" w:eastAsia="Times New Roman" w:hAnsi="Times New Roman" w:cs="Times New Roman"/>
          <w:b/>
          <w:bCs/>
          <w:color w:val="999999"/>
          <w:sz w:val="24"/>
          <w:szCs w:val="24"/>
          <w:bdr w:val="none" w:sz="0" w:space="0" w:color="auto" w:frame="1"/>
          <w:lang w:eastAsia="fr-FR"/>
        </w:rPr>
        <w:t xml:space="preserve">A l'œil </w:t>
      </w:r>
      <w:r w:rsidRPr="004C54A8">
        <w:rPr>
          <w:rFonts w:ascii="Times New Roman" w:eastAsia="Times New Roman" w:hAnsi="Times New Roman" w:cs="Times New Roman"/>
          <w:b/>
          <w:bCs/>
          <w:color w:val="222222"/>
          <w:sz w:val="24"/>
          <w:szCs w:val="24"/>
          <w:bdr w:val="none" w:sz="0" w:space="0" w:color="auto" w:frame="1"/>
          <w:lang w:eastAsia="fr-FR"/>
        </w:rPr>
        <w:t>Robe lumineuse d’un rose très pâle</w:t>
      </w:r>
      <w:r w:rsidR="00B645E8">
        <w:rPr>
          <w:rFonts w:ascii="Times New Roman" w:eastAsia="Times New Roman" w:hAnsi="Times New Roman" w:cs="Times New Roman"/>
          <w:b/>
          <w:bCs/>
          <w:color w:val="222222"/>
          <w:sz w:val="24"/>
          <w:szCs w:val="24"/>
          <w:bdr w:val="none" w:sz="0" w:space="0" w:color="auto" w:frame="1"/>
          <w:lang w:eastAsia="fr-FR"/>
        </w:rPr>
        <w:t xml:space="preserve"> - </w:t>
      </w:r>
      <w:r w:rsidRPr="004C54A8">
        <w:rPr>
          <w:rFonts w:ascii="Times New Roman" w:eastAsia="Times New Roman" w:hAnsi="Times New Roman" w:cs="Times New Roman"/>
          <w:b/>
          <w:bCs/>
          <w:color w:val="999999"/>
          <w:sz w:val="24"/>
          <w:szCs w:val="24"/>
          <w:bdr w:val="none" w:sz="0" w:space="0" w:color="auto" w:frame="1"/>
          <w:lang w:eastAsia="fr-FR"/>
        </w:rPr>
        <w:t xml:space="preserve">Au nez </w:t>
      </w:r>
      <w:r w:rsidRPr="004C54A8">
        <w:rPr>
          <w:rFonts w:ascii="Times New Roman" w:eastAsia="Times New Roman" w:hAnsi="Times New Roman" w:cs="Times New Roman"/>
          <w:b/>
          <w:bCs/>
          <w:color w:val="222222"/>
          <w:sz w:val="24"/>
          <w:szCs w:val="24"/>
          <w:bdr w:val="none" w:sz="0" w:space="0" w:color="auto" w:frame="1"/>
          <w:lang w:eastAsia="fr-FR"/>
        </w:rPr>
        <w:t>Nez gourmand, arômes de fruits rouges</w:t>
      </w:r>
    </w:p>
    <w:p w14:paraId="7E6927A2" w14:textId="77777777" w:rsidR="00DF2171" w:rsidRPr="004C54A8" w:rsidRDefault="00DF2171" w:rsidP="00DF2171">
      <w:pPr>
        <w:shd w:val="clear" w:color="auto" w:fill="F5F5F5"/>
        <w:textAlignment w:val="baseline"/>
        <w:rPr>
          <w:rFonts w:ascii="Times New Roman" w:eastAsia="Times New Roman" w:hAnsi="Times New Roman" w:cs="Times New Roman"/>
          <w:b/>
          <w:bCs/>
          <w:color w:val="222222"/>
          <w:sz w:val="24"/>
          <w:szCs w:val="24"/>
          <w:lang w:eastAsia="fr-FR"/>
        </w:rPr>
      </w:pPr>
      <w:r w:rsidRPr="004C54A8">
        <w:rPr>
          <w:rFonts w:ascii="Times New Roman" w:eastAsia="Times New Roman" w:hAnsi="Times New Roman" w:cs="Times New Roman"/>
          <w:b/>
          <w:bCs/>
          <w:color w:val="999999"/>
          <w:sz w:val="24"/>
          <w:szCs w:val="24"/>
          <w:bdr w:val="none" w:sz="0" w:space="0" w:color="auto" w:frame="1"/>
          <w:lang w:eastAsia="fr-FR"/>
        </w:rPr>
        <w:t xml:space="preserve">En bouche </w:t>
      </w:r>
      <w:r w:rsidRPr="004C54A8">
        <w:rPr>
          <w:rFonts w:ascii="Times New Roman" w:eastAsia="Times New Roman" w:hAnsi="Times New Roman" w:cs="Times New Roman"/>
          <w:b/>
          <w:bCs/>
          <w:color w:val="222222"/>
          <w:sz w:val="24"/>
          <w:szCs w:val="24"/>
          <w:bdr w:val="none" w:sz="0" w:space="0" w:color="auto" w:frame="1"/>
          <w:lang w:eastAsia="fr-FR"/>
        </w:rPr>
        <w:t>Bouche fraîche, gouleyante, légèrement acidulée</w:t>
      </w:r>
    </w:p>
    <w:p w14:paraId="1B2B06E7" w14:textId="0DC271ED" w:rsidR="00DF2171" w:rsidRPr="004C54A8" w:rsidRDefault="00DF2171" w:rsidP="00DF2171">
      <w:pPr>
        <w:shd w:val="clear" w:color="auto" w:fill="FFFFFF"/>
        <w:textAlignment w:val="baseline"/>
        <w:rPr>
          <w:rFonts w:ascii="Times New Roman" w:eastAsia="Times New Roman" w:hAnsi="Times New Roman" w:cs="Times New Roman"/>
          <w:b/>
          <w:bCs/>
          <w:color w:val="222222"/>
          <w:sz w:val="24"/>
          <w:szCs w:val="24"/>
          <w:bdr w:val="none" w:sz="0" w:space="0" w:color="auto" w:frame="1"/>
          <w:lang w:eastAsia="fr-FR"/>
        </w:rPr>
      </w:pPr>
      <w:r w:rsidRPr="004C54A8">
        <w:rPr>
          <w:rFonts w:ascii="Times New Roman" w:eastAsia="Times New Roman" w:hAnsi="Times New Roman" w:cs="Times New Roman"/>
          <w:b/>
          <w:bCs/>
          <w:color w:val="999999"/>
          <w:sz w:val="24"/>
          <w:szCs w:val="24"/>
          <w:bdr w:val="none" w:sz="0" w:space="0" w:color="auto" w:frame="1"/>
          <w:lang w:eastAsia="fr-FR"/>
        </w:rPr>
        <w:t xml:space="preserve">Région </w:t>
      </w:r>
      <w:r w:rsidRPr="004C54A8">
        <w:rPr>
          <w:rFonts w:ascii="Times New Roman" w:eastAsia="Times New Roman" w:hAnsi="Times New Roman" w:cs="Times New Roman"/>
          <w:b/>
          <w:bCs/>
          <w:color w:val="222222"/>
          <w:sz w:val="24"/>
          <w:szCs w:val="24"/>
          <w:bdr w:val="none" w:sz="0" w:space="0" w:color="auto" w:frame="1"/>
          <w:lang w:eastAsia="fr-FR"/>
        </w:rPr>
        <w:t xml:space="preserve">Corse </w:t>
      </w:r>
      <w:r w:rsidR="00D74FE9">
        <w:rPr>
          <w:rFonts w:ascii="Times New Roman" w:eastAsia="Times New Roman" w:hAnsi="Times New Roman" w:cs="Times New Roman"/>
          <w:b/>
          <w:bCs/>
          <w:color w:val="222222"/>
          <w:sz w:val="24"/>
          <w:szCs w:val="24"/>
          <w:bdr w:val="none" w:sz="0" w:space="0" w:color="auto" w:frame="1"/>
          <w:lang w:eastAsia="fr-FR"/>
        </w:rPr>
        <w:t>-</w:t>
      </w:r>
      <w:r w:rsidRPr="004C54A8">
        <w:rPr>
          <w:rFonts w:ascii="Times New Roman" w:eastAsia="Times New Roman" w:hAnsi="Times New Roman" w:cs="Times New Roman"/>
          <w:b/>
          <w:bCs/>
          <w:color w:val="222222"/>
          <w:sz w:val="24"/>
          <w:szCs w:val="24"/>
          <w:bdr w:val="none" w:sz="0" w:space="0" w:color="auto" w:frame="1"/>
          <w:lang w:eastAsia="fr-FR"/>
        </w:rPr>
        <w:t xml:space="preserve"> </w:t>
      </w:r>
      <w:r w:rsidRPr="004C54A8">
        <w:rPr>
          <w:rFonts w:ascii="Times New Roman" w:eastAsia="Times New Roman" w:hAnsi="Times New Roman" w:cs="Times New Roman"/>
          <w:b/>
          <w:bCs/>
          <w:color w:val="999999"/>
          <w:sz w:val="24"/>
          <w:szCs w:val="24"/>
          <w:bdr w:val="none" w:sz="0" w:space="0" w:color="auto" w:frame="1"/>
          <w:lang w:eastAsia="fr-FR"/>
        </w:rPr>
        <w:t xml:space="preserve">Goûts </w:t>
      </w:r>
      <w:r w:rsidRPr="004C54A8">
        <w:rPr>
          <w:rFonts w:ascii="Times New Roman" w:eastAsia="Times New Roman" w:hAnsi="Times New Roman" w:cs="Times New Roman"/>
          <w:b/>
          <w:bCs/>
          <w:color w:val="222222"/>
          <w:sz w:val="24"/>
          <w:szCs w:val="24"/>
          <w:bdr w:val="none" w:sz="0" w:space="0" w:color="auto" w:frame="1"/>
          <w:lang w:eastAsia="fr-FR"/>
        </w:rPr>
        <w:t xml:space="preserve">Rosé d'apéritif </w:t>
      </w:r>
      <w:r w:rsidR="00D74FE9">
        <w:rPr>
          <w:rFonts w:ascii="Times New Roman" w:eastAsia="Times New Roman" w:hAnsi="Times New Roman" w:cs="Times New Roman"/>
          <w:b/>
          <w:bCs/>
          <w:color w:val="222222"/>
          <w:sz w:val="24"/>
          <w:szCs w:val="24"/>
          <w:bdr w:val="none" w:sz="0" w:space="0" w:color="auto" w:frame="1"/>
          <w:lang w:eastAsia="fr-FR"/>
        </w:rPr>
        <w:t>-</w:t>
      </w:r>
      <w:r w:rsidRPr="004C54A8">
        <w:rPr>
          <w:rFonts w:ascii="Times New Roman" w:eastAsia="Times New Roman" w:hAnsi="Times New Roman" w:cs="Times New Roman"/>
          <w:b/>
          <w:bCs/>
          <w:color w:val="222222"/>
          <w:sz w:val="24"/>
          <w:szCs w:val="24"/>
          <w:bdr w:val="none" w:sz="0" w:space="0" w:color="auto" w:frame="1"/>
          <w:lang w:eastAsia="fr-FR"/>
        </w:rPr>
        <w:t xml:space="preserve"> </w:t>
      </w:r>
      <w:r w:rsidRPr="004C54A8">
        <w:rPr>
          <w:rFonts w:ascii="Times New Roman" w:eastAsia="Times New Roman" w:hAnsi="Times New Roman" w:cs="Times New Roman"/>
          <w:b/>
          <w:bCs/>
          <w:color w:val="999999"/>
          <w:sz w:val="24"/>
          <w:szCs w:val="24"/>
          <w:bdr w:val="none" w:sz="0" w:space="0" w:color="auto" w:frame="1"/>
          <w:lang w:eastAsia="fr-FR"/>
        </w:rPr>
        <w:t xml:space="preserve">Appellation </w:t>
      </w:r>
      <w:r w:rsidRPr="004C54A8">
        <w:rPr>
          <w:rFonts w:ascii="Times New Roman" w:eastAsia="Times New Roman" w:hAnsi="Times New Roman" w:cs="Times New Roman"/>
          <w:b/>
          <w:bCs/>
          <w:color w:val="222222"/>
          <w:sz w:val="24"/>
          <w:szCs w:val="24"/>
          <w:bdr w:val="none" w:sz="0" w:space="0" w:color="auto" w:frame="1"/>
          <w:lang w:eastAsia="fr-FR"/>
        </w:rPr>
        <w:t>Ile de Beauté</w:t>
      </w:r>
      <w:r w:rsidR="00E26A2F">
        <w:rPr>
          <w:rFonts w:ascii="Times New Roman" w:eastAsia="Times New Roman" w:hAnsi="Times New Roman" w:cs="Times New Roman"/>
          <w:b/>
          <w:bCs/>
          <w:color w:val="222222"/>
          <w:sz w:val="24"/>
          <w:szCs w:val="24"/>
          <w:bdr w:val="none" w:sz="0" w:space="0" w:color="auto" w:frame="1"/>
          <w:lang w:eastAsia="fr-FR"/>
        </w:rPr>
        <w:t xml:space="preserve"> - </w:t>
      </w:r>
      <w:r w:rsidRPr="004C54A8">
        <w:rPr>
          <w:rFonts w:ascii="Times New Roman" w:eastAsia="Times New Roman" w:hAnsi="Times New Roman" w:cs="Times New Roman"/>
          <w:b/>
          <w:bCs/>
          <w:color w:val="999999"/>
          <w:sz w:val="24"/>
          <w:szCs w:val="24"/>
          <w:bdr w:val="none" w:sz="0" w:space="0" w:color="auto" w:frame="1"/>
          <w:lang w:eastAsia="fr-FR"/>
        </w:rPr>
        <w:t>Cépage</w:t>
      </w:r>
      <w:r w:rsidR="00D74FE9">
        <w:rPr>
          <w:rFonts w:ascii="Times New Roman" w:eastAsia="Times New Roman" w:hAnsi="Times New Roman" w:cs="Times New Roman"/>
          <w:b/>
          <w:bCs/>
          <w:color w:val="999999"/>
          <w:sz w:val="24"/>
          <w:szCs w:val="24"/>
          <w:bdr w:val="none" w:sz="0" w:space="0" w:color="auto" w:frame="1"/>
          <w:lang w:eastAsia="fr-FR"/>
        </w:rPr>
        <w:t xml:space="preserve"> </w:t>
      </w:r>
      <w:r w:rsidRPr="004C54A8">
        <w:rPr>
          <w:rFonts w:ascii="Times New Roman" w:eastAsia="Times New Roman" w:hAnsi="Times New Roman" w:cs="Times New Roman"/>
          <w:b/>
          <w:bCs/>
          <w:color w:val="222222"/>
          <w:sz w:val="24"/>
          <w:szCs w:val="24"/>
          <w:bdr w:val="none" w:sz="0" w:space="0" w:color="auto" w:frame="1"/>
          <w:lang w:eastAsia="fr-FR"/>
        </w:rPr>
        <w:t xml:space="preserve">100% Niellucciu </w:t>
      </w:r>
      <w:r w:rsidRPr="004C54A8">
        <w:rPr>
          <w:rFonts w:ascii="Times New Roman" w:eastAsia="Times New Roman" w:hAnsi="Times New Roman" w:cs="Times New Roman"/>
          <w:b/>
          <w:bCs/>
          <w:color w:val="999999"/>
          <w:sz w:val="24"/>
          <w:szCs w:val="24"/>
          <w:bdr w:val="none" w:sz="0" w:space="0" w:color="auto" w:frame="1"/>
          <w:lang w:eastAsia="fr-FR"/>
        </w:rPr>
        <w:t xml:space="preserve">Degré d'alcool </w:t>
      </w:r>
      <w:r w:rsidRPr="004C54A8">
        <w:rPr>
          <w:rFonts w:ascii="Times New Roman" w:eastAsia="Times New Roman" w:hAnsi="Times New Roman" w:cs="Times New Roman"/>
          <w:b/>
          <w:bCs/>
          <w:color w:val="222222"/>
          <w:sz w:val="24"/>
          <w:szCs w:val="24"/>
          <w:bdr w:val="none" w:sz="0" w:space="0" w:color="auto" w:frame="1"/>
          <w:lang w:eastAsia="fr-FR"/>
        </w:rPr>
        <w:t>13.5% vol</w:t>
      </w:r>
    </w:p>
    <w:p w14:paraId="652743B2" w14:textId="77777777" w:rsidR="00DF2171" w:rsidRPr="00F24D3D" w:rsidRDefault="00DF2171" w:rsidP="004C54A8">
      <w:pPr>
        <w:shd w:val="clear" w:color="auto" w:fill="FFFFFF"/>
        <w:textAlignment w:val="baseline"/>
        <w:outlineLvl w:val="1"/>
        <w:rPr>
          <w:rFonts w:ascii="Times New Roman" w:eastAsia="Times New Roman" w:hAnsi="Times New Roman" w:cs="Times New Roman"/>
          <w:b/>
          <w:bCs/>
          <w:color w:val="222222"/>
          <w:sz w:val="32"/>
          <w:szCs w:val="32"/>
          <w:bdr w:val="none" w:sz="0" w:space="0" w:color="auto" w:frame="1"/>
          <w:lang w:eastAsia="fr-FR"/>
        </w:rPr>
      </w:pPr>
    </w:p>
    <w:p w14:paraId="17AABD02" w14:textId="77777777" w:rsidR="00DF2171" w:rsidRPr="004C54A8" w:rsidRDefault="00DF2171" w:rsidP="00DF2171">
      <w:pPr>
        <w:pStyle w:val="Titre1"/>
        <w:shd w:val="clear" w:color="auto" w:fill="F5F5F5"/>
        <w:spacing w:before="0"/>
        <w:textAlignment w:val="baseline"/>
        <w:rPr>
          <w:rStyle w:val="fs15-lh18"/>
          <w:rFonts w:ascii="Times New Roman" w:hAnsi="Times New Roman" w:cs="Times New Roman"/>
          <w:b/>
          <w:bCs/>
          <w:color w:val="222222"/>
          <w:sz w:val="24"/>
          <w:szCs w:val="24"/>
          <w:bdr w:val="none" w:sz="0" w:space="0" w:color="auto" w:frame="1"/>
          <w:shd w:val="clear" w:color="auto" w:fill="F5F5F5"/>
        </w:rPr>
      </w:pPr>
      <w:r w:rsidRPr="00E26A2F">
        <w:rPr>
          <w:rFonts w:ascii="Times New Roman" w:hAnsi="Times New Roman" w:cs="Times New Roman"/>
          <w:b/>
          <w:bCs/>
          <w:bdr w:val="none" w:sz="0" w:space="0" w:color="auto" w:frame="1"/>
        </w:rPr>
        <w:t>Pinot Noir Rosé 2023 - Maison Castel</w:t>
      </w:r>
      <w:r w:rsidRPr="004C54A8">
        <w:rPr>
          <w:rFonts w:ascii="Times New Roman" w:hAnsi="Times New Roman" w:cs="Times New Roman"/>
          <w:b/>
          <w:bCs/>
          <w:color w:val="222222"/>
          <w:sz w:val="24"/>
          <w:szCs w:val="24"/>
          <w:bdr w:val="none" w:sz="0" w:space="0" w:color="auto" w:frame="1"/>
          <w:shd w:val="clear" w:color="auto" w:fill="F5F5F5"/>
        </w:rPr>
        <w:br/>
      </w:r>
      <w:r w:rsidRPr="00070CE4">
        <w:rPr>
          <w:rStyle w:val="fs15-lh18"/>
          <w:rFonts w:ascii="Times New Roman" w:hAnsi="Times New Roman" w:cs="Times New Roman"/>
          <w:b/>
          <w:bCs/>
          <w:color w:val="222222"/>
          <w:sz w:val="20"/>
          <w:szCs w:val="20"/>
          <w:bdr w:val="none" w:sz="0" w:space="0" w:color="auto" w:frame="1"/>
          <w:shd w:val="clear" w:color="auto" w:fill="F5F5F5"/>
        </w:rPr>
        <w:t>Médaille d'or Vinalies Int’l 2024 - Médaille d'or Concours Prix-Plaisir – Bettane &amp; Desseauve 2024</w:t>
      </w:r>
    </w:p>
    <w:p w14:paraId="0C21C1EF" w14:textId="61161596" w:rsidR="00DF2171" w:rsidRPr="004C54A8" w:rsidRDefault="00DF2171" w:rsidP="00DF2171">
      <w:pPr>
        <w:rPr>
          <w:rFonts w:ascii="Times New Roman" w:hAnsi="Times New Roman" w:cs="Times New Roman"/>
          <w:color w:val="222222"/>
          <w:sz w:val="24"/>
          <w:szCs w:val="24"/>
          <w:shd w:val="clear" w:color="auto" w:fill="F5F5F5"/>
        </w:rPr>
      </w:pPr>
      <w:r w:rsidRPr="004C54A8">
        <w:rPr>
          <w:rFonts w:ascii="Times New Roman" w:hAnsi="Times New Roman" w:cs="Times New Roman"/>
          <w:color w:val="222222"/>
          <w:sz w:val="24"/>
          <w:szCs w:val="24"/>
          <w:shd w:val="clear" w:color="auto" w:fill="F5F5F5"/>
        </w:rPr>
        <w:t xml:space="preserve">Ce Pinot noir rosé de la Maison Castel est le résultat d'une sélection particulière des meilleures parcelles sur plusieurs terroirs. Cette sélection méticuleuse </w:t>
      </w:r>
      <w:r w:rsidR="00B645E8">
        <w:rPr>
          <w:rFonts w:ascii="Times New Roman" w:hAnsi="Times New Roman" w:cs="Times New Roman"/>
          <w:color w:val="222222"/>
          <w:sz w:val="24"/>
          <w:szCs w:val="24"/>
          <w:shd w:val="clear" w:color="auto" w:fill="F5F5F5"/>
        </w:rPr>
        <w:t>donne</w:t>
      </w:r>
      <w:r w:rsidRPr="004C54A8">
        <w:rPr>
          <w:rFonts w:ascii="Times New Roman" w:hAnsi="Times New Roman" w:cs="Times New Roman"/>
          <w:color w:val="222222"/>
          <w:sz w:val="24"/>
          <w:szCs w:val="24"/>
          <w:shd w:val="clear" w:color="auto" w:fill="F5F5F5"/>
        </w:rPr>
        <w:t xml:space="preserve"> un vin subtil avec une belle </w:t>
      </w:r>
      <w:r w:rsidRPr="004C54A8">
        <w:rPr>
          <w:rFonts w:ascii="Times New Roman" w:hAnsi="Times New Roman" w:cs="Times New Roman"/>
          <w:sz w:val="24"/>
          <w:szCs w:val="24"/>
          <w:bdr w:val="none" w:sz="0" w:space="0" w:color="auto" w:frame="1"/>
          <w:shd w:val="clear" w:color="auto" w:fill="F5F5F5"/>
        </w:rPr>
        <w:t>palette</w:t>
      </w:r>
      <w:r w:rsidRPr="004C54A8">
        <w:rPr>
          <w:rFonts w:ascii="Times New Roman" w:hAnsi="Times New Roman" w:cs="Times New Roman"/>
          <w:color w:val="222222"/>
          <w:sz w:val="24"/>
          <w:szCs w:val="24"/>
          <w:shd w:val="clear" w:color="auto" w:fill="F5F5F5"/>
        </w:rPr>
        <w:t xml:space="preserve"> aromatique </w:t>
      </w:r>
      <w:r w:rsidR="00B645E8">
        <w:rPr>
          <w:rFonts w:ascii="Times New Roman" w:hAnsi="Times New Roman" w:cs="Times New Roman"/>
          <w:color w:val="222222"/>
          <w:sz w:val="24"/>
          <w:szCs w:val="24"/>
          <w:shd w:val="clear" w:color="auto" w:fill="F5F5F5"/>
        </w:rPr>
        <w:t>de</w:t>
      </w:r>
      <w:r w:rsidRPr="004C54A8">
        <w:rPr>
          <w:rFonts w:ascii="Times New Roman" w:hAnsi="Times New Roman" w:cs="Times New Roman"/>
          <w:color w:val="222222"/>
          <w:sz w:val="24"/>
          <w:szCs w:val="24"/>
          <w:shd w:val="clear" w:color="auto" w:fill="F5F5F5"/>
        </w:rPr>
        <w:t xml:space="preserve"> petits fruits rouges. La vinification a aussi son rôle à jouer avec un élevage sur lies fines qui permet d'affiner les arômes. Un rosé affiné, </w:t>
      </w:r>
      <w:r w:rsidR="00B645E8">
        <w:rPr>
          <w:rFonts w:ascii="Times New Roman" w:hAnsi="Times New Roman" w:cs="Times New Roman"/>
          <w:color w:val="222222"/>
          <w:sz w:val="24"/>
          <w:szCs w:val="24"/>
          <w:shd w:val="clear" w:color="auto" w:fill="F5F5F5"/>
        </w:rPr>
        <w:t>avec</w:t>
      </w:r>
      <w:r w:rsidRPr="004C54A8">
        <w:rPr>
          <w:rFonts w:ascii="Times New Roman" w:hAnsi="Times New Roman" w:cs="Times New Roman"/>
          <w:color w:val="222222"/>
          <w:sz w:val="24"/>
          <w:szCs w:val="24"/>
          <w:shd w:val="clear" w:color="auto" w:fill="F5F5F5"/>
        </w:rPr>
        <w:t xml:space="preserve"> fraîcheur, maturité et équilibre. Des arômes garantissant la meilleure expression du fruit et la finesse de dégustation !</w:t>
      </w:r>
    </w:p>
    <w:p w14:paraId="061996E4" w14:textId="77777777" w:rsidR="00DF2171" w:rsidRPr="004C54A8" w:rsidRDefault="00DF2171" w:rsidP="00DF2171">
      <w:pPr>
        <w:shd w:val="clear" w:color="auto" w:fill="F5F5F5"/>
        <w:textAlignment w:val="baseline"/>
        <w:rPr>
          <w:rFonts w:ascii="Times New Roman" w:eastAsia="Times New Roman" w:hAnsi="Times New Roman" w:cs="Times New Roman"/>
          <w:b/>
          <w:bCs/>
          <w:color w:val="222222"/>
          <w:sz w:val="24"/>
          <w:szCs w:val="24"/>
          <w:lang w:eastAsia="fr-FR"/>
        </w:rPr>
      </w:pPr>
      <w:r w:rsidRPr="004C54A8">
        <w:rPr>
          <w:rFonts w:ascii="Times New Roman" w:eastAsia="Times New Roman" w:hAnsi="Times New Roman" w:cs="Times New Roman"/>
          <w:b/>
          <w:bCs/>
          <w:color w:val="999999"/>
          <w:sz w:val="24"/>
          <w:szCs w:val="24"/>
          <w:bdr w:val="none" w:sz="0" w:space="0" w:color="auto" w:frame="1"/>
          <w:lang w:eastAsia="fr-FR"/>
        </w:rPr>
        <w:t xml:space="preserve">A l'œil </w:t>
      </w:r>
      <w:r w:rsidRPr="004C54A8">
        <w:rPr>
          <w:rFonts w:ascii="Times New Roman" w:eastAsia="Times New Roman" w:hAnsi="Times New Roman" w:cs="Times New Roman"/>
          <w:b/>
          <w:bCs/>
          <w:color w:val="222222"/>
          <w:sz w:val="24"/>
          <w:szCs w:val="24"/>
          <w:bdr w:val="none" w:sz="0" w:space="0" w:color="auto" w:frame="1"/>
          <w:lang w:eastAsia="fr-FR"/>
        </w:rPr>
        <w:t xml:space="preserve">Robe rose pâle - </w:t>
      </w:r>
      <w:r w:rsidRPr="004C54A8">
        <w:rPr>
          <w:rFonts w:ascii="Times New Roman" w:eastAsia="Times New Roman" w:hAnsi="Times New Roman" w:cs="Times New Roman"/>
          <w:b/>
          <w:bCs/>
          <w:color w:val="999999"/>
          <w:sz w:val="24"/>
          <w:szCs w:val="24"/>
          <w:bdr w:val="none" w:sz="0" w:space="0" w:color="auto" w:frame="1"/>
          <w:lang w:eastAsia="fr-FR"/>
        </w:rPr>
        <w:t xml:space="preserve">Au nez </w:t>
      </w:r>
      <w:r w:rsidRPr="004C54A8">
        <w:rPr>
          <w:rFonts w:ascii="Times New Roman" w:eastAsia="Times New Roman" w:hAnsi="Times New Roman" w:cs="Times New Roman"/>
          <w:b/>
          <w:bCs/>
          <w:color w:val="222222"/>
          <w:sz w:val="24"/>
          <w:szCs w:val="24"/>
          <w:bdr w:val="none" w:sz="0" w:space="0" w:color="auto" w:frame="1"/>
          <w:lang w:eastAsia="fr-FR"/>
        </w:rPr>
        <w:t xml:space="preserve">Notes de fruits rouges et noirs - </w:t>
      </w:r>
      <w:r w:rsidRPr="004C54A8">
        <w:rPr>
          <w:rFonts w:ascii="Times New Roman" w:eastAsia="Times New Roman" w:hAnsi="Times New Roman" w:cs="Times New Roman"/>
          <w:b/>
          <w:bCs/>
          <w:color w:val="999999"/>
          <w:sz w:val="24"/>
          <w:szCs w:val="24"/>
          <w:bdr w:val="none" w:sz="0" w:space="0" w:color="auto" w:frame="1"/>
          <w:lang w:eastAsia="fr-FR"/>
        </w:rPr>
        <w:t xml:space="preserve">En bouche </w:t>
      </w:r>
      <w:r w:rsidRPr="004C54A8">
        <w:rPr>
          <w:rFonts w:ascii="Times New Roman" w:eastAsia="Times New Roman" w:hAnsi="Times New Roman" w:cs="Times New Roman"/>
          <w:b/>
          <w:bCs/>
          <w:color w:val="222222"/>
          <w:sz w:val="24"/>
          <w:szCs w:val="24"/>
          <w:bdr w:val="none" w:sz="0" w:space="0" w:color="auto" w:frame="1"/>
          <w:lang w:eastAsia="fr-FR"/>
        </w:rPr>
        <w:t>Bouche fraîche et acidulée</w:t>
      </w:r>
    </w:p>
    <w:p w14:paraId="05418C88" w14:textId="77994BC3" w:rsidR="00DF2171" w:rsidRPr="004C54A8" w:rsidRDefault="00DF2171" w:rsidP="00DF2171">
      <w:pPr>
        <w:shd w:val="clear" w:color="auto" w:fill="FFFFFF"/>
        <w:textAlignment w:val="baseline"/>
        <w:rPr>
          <w:rFonts w:ascii="Times New Roman" w:eastAsia="Times New Roman" w:hAnsi="Times New Roman" w:cs="Times New Roman"/>
          <w:color w:val="222222"/>
          <w:sz w:val="24"/>
          <w:szCs w:val="24"/>
          <w:lang w:eastAsia="fr-FR"/>
        </w:rPr>
      </w:pPr>
      <w:r w:rsidRPr="004C54A8">
        <w:rPr>
          <w:rFonts w:ascii="Times New Roman" w:eastAsia="Times New Roman" w:hAnsi="Times New Roman" w:cs="Times New Roman"/>
          <w:b/>
          <w:bCs/>
          <w:color w:val="999999"/>
          <w:sz w:val="24"/>
          <w:szCs w:val="24"/>
          <w:bdr w:val="none" w:sz="0" w:space="0" w:color="auto" w:frame="1"/>
          <w:lang w:eastAsia="fr-FR"/>
        </w:rPr>
        <w:t xml:space="preserve">Région </w:t>
      </w:r>
      <w:r w:rsidRPr="004C54A8">
        <w:rPr>
          <w:rFonts w:ascii="Times New Roman" w:eastAsia="Times New Roman" w:hAnsi="Times New Roman" w:cs="Times New Roman"/>
          <w:b/>
          <w:bCs/>
          <w:color w:val="222222"/>
          <w:sz w:val="24"/>
          <w:szCs w:val="24"/>
          <w:bdr w:val="none" w:sz="0" w:space="0" w:color="auto" w:frame="1"/>
          <w:lang w:eastAsia="fr-FR"/>
        </w:rPr>
        <w:t xml:space="preserve">Languedoc-Roussillon </w:t>
      </w:r>
      <w:r w:rsidRPr="004C54A8">
        <w:rPr>
          <w:rFonts w:ascii="Times New Roman" w:eastAsia="Times New Roman" w:hAnsi="Times New Roman" w:cs="Times New Roman"/>
          <w:b/>
          <w:bCs/>
          <w:color w:val="999999"/>
          <w:sz w:val="24"/>
          <w:szCs w:val="24"/>
          <w:bdr w:val="none" w:sz="0" w:space="0" w:color="auto" w:frame="1"/>
          <w:lang w:eastAsia="fr-FR"/>
        </w:rPr>
        <w:t xml:space="preserve">Goûts </w:t>
      </w:r>
      <w:r w:rsidRPr="004C54A8">
        <w:rPr>
          <w:rFonts w:ascii="Times New Roman" w:eastAsia="Times New Roman" w:hAnsi="Times New Roman" w:cs="Times New Roman"/>
          <w:b/>
          <w:bCs/>
          <w:color w:val="222222"/>
          <w:sz w:val="24"/>
          <w:szCs w:val="24"/>
          <w:bdr w:val="none" w:sz="0" w:space="0" w:color="auto" w:frame="1"/>
          <w:lang w:eastAsia="fr-FR"/>
        </w:rPr>
        <w:t>Rosé d'apéritif</w:t>
      </w:r>
    </w:p>
    <w:p w14:paraId="3EB8FDEB" w14:textId="51A4E425" w:rsidR="00DF2171" w:rsidRPr="004C54A8" w:rsidRDefault="00DF2171" w:rsidP="00DF2171">
      <w:pPr>
        <w:shd w:val="clear" w:color="auto" w:fill="FFFFFF"/>
        <w:textAlignment w:val="baseline"/>
        <w:rPr>
          <w:rFonts w:ascii="Times New Roman" w:eastAsia="Times New Roman" w:hAnsi="Times New Roman" w:cs="Times New Roman"/>
          <w:b/>
          <w:bCs/>
          <w:color w:val="222222"/>
          <w:sz w:val="24"/>
          <w:szCs w:val="24"/>
          <w:bdr w:val="none" w:sz="0" w:space="0" w:color="auto" w:frame="1"/>
          <w:lang w:eastAsia="fr-FR"/>
        </w:rPr>
      </w:pPr>
      <w:r w:rsidRPr="004C54A8">
        <w:rPr>
          <w:rFonts w:ascii="Times New Roman" w:eastAsia="Times New Roman" w:hAnsi="Times New Roman" w:cs="Times New Roman"/>
          <w:b/>
          <w:bCs/>
          <w:color w:val="999999"/>
          <w:sz w:val="24"/>
          <w:szCs w:val="24"/>
          <w:bdr w:val="none" w:sz="0" w:space="0" w:color="auto" w:frame="1"/>
          <w:lang w:eastAsia="fr-FR"/>
        </w:rPr>
        <w:t xml:space="preserve">Appellation </w:t>
      </w:r>
      <w:r w:rsidRPr="004C54A8">
        <w:rPr>
          <w:rFonts w:ascii="Times New Roman" w:eastAsia="Times New Roman" w:hAnsi="Times New Roman" w:cs="Times New Roman"/>
          <w:b/>
          <w:bCs/>
          <w:color w:val="222222"/>
          <w:sz w:val="24"/>
          <w:szCs w:val="24"/>
          <w:bdr w:val="none" w:sz="0" w:space="0" w:color="auto" w:frame="1"/>
          <w:lang w:eastAsia="fr-FR"/>
        </w:rPr>
        <w:t xml:space="preserve">Pays d'Oc </w:t>
      </w:r>
      <w:r w:rsidR="00D74FE9">
        <w:rPr>
          <w:rFonts w:ascii="Times New Roman" w:eastAsia="Times New Roman" w:hAnsi="Times New Roman" w:cs="Times New Roman"/>
          <w:b/>
          <w:bCs/>
          <w:color w:val="222222"/>
          <w:sz w:val="24"/>
          <w:szCs w:val="24"/>
          <w:bdr w:val="none" w:sz="0" w:space="0" w:color="auto" w:frame="1"/>
          <w:lang w:eastAsia="fr-FR"/>
        </w:rPr>
        <w:t>-</w:t>
      </w:r>
      <w:r w:rsidRPr="004C54A8">
        <w:rPr>
          <w:rFonts w:ascii="Times New Roman" w:eastAsia="Times New Roman" w:hAnsi="Times New Roman" w:cs="Times New Roman"/>
          <w:b/>
          <w:bCs/>
          <w:color w:val="222222"/>
          <w:sz w:val="24"/>
          <w:szCs w:val="24"/>
          <w:bdr w:val="none" w:sz="0" w:space="0" w:color="auto" w:frame="1"/>
          <w:lang w:eastAsia="fr-FR"/>
        </w:rPr>
        <w:t xml:space="preserve"> </w:t>
      </w:r>
      <w:r w:rsidRPr="004C54A8">
        <w:rPr>
          <w:rFonts w:ascii="Times New Roman" w:eastAsia="Times New Roman" w:hAnsi="Times New Roman" w:cs="Times New Roman"/>
          <w:b/>
          <w:bCs/>
          <w:color w:val="999999"/>
          <w:sz w:val="24"/>
          <w:szCs w:val="24"/>
          <w:bdr w:val="none" w:sz="0" w:space="0" w:color="auto" w:frame="1"/>
          <w:lang w:eastAsia="fr-FR"/>
        </w:rPr>
        <w:t xml:space="preserve">Cépage </w:t>
      </w:r>
      <w:r w:rsidRPr="004C54A8">
        <w:rPr>
          <w:rFonts w:ascii="Times New Roman" w:eastAsia="Times New Roman" w:hAnsi="Times New Roman" w:cs="Times New Roman"/>
          <w:b/>
          <w:bCs/>
          <w:color w:val="222222"/>
          <w:sz w:val="24"/>
          <w:szCs w:val="24"/>
          <w:bdr w:val="none" w:sz="0" w:space="0" w:color="auto" w:frame="1"/>
          <w:lang w:eastAsia="fr-FR"/>
        </w:rPr>
        <w:t xml:space="preserve">100% Pinot noir - </w:t>
      </w:r>
      <w:r w:rsidRPr="004C54A8">
        <w:rPr>
          <w:rFonts w:ascii="Times New Roman" w:eastAsia="Times New Roman" w:hAnsi="Times New Roman" w:cs="Times New Roman"/>
          <w:b/>
          <w:bCs/>
          <w:color w:val="999999"/>
          <w:sz w:val="24"/>
          <w:szCs w:val="24"/>
          <w:bdr w:val="none" w:sz="0" w:space="0" w:color="auto" w:frame="1"/>
          <w:lang w:eastAsia="fr-FR"/>
        </w:rPr>
        <w:t xml:space="preserve">Degré d'alcool </w:t>
      </w:r>
      <w:r w:rsidRPr="004C54A8">
        <w:rPr>
          <w:rFonts w:ascii="Times New Roman" w:eastAsia="Times New Roman" w:hAnsi="Times New Roman" w:cs="Times New Roman"/>
          <w:b/>
          <w:bCs/>
          <w:color w:val="222222"/>
          <w:sz w:val="24"/>
          <w:szCs w:val="24"/>
          <w:bdr w:val="none" w:sz="0" w:space="0" w:color="auto" w:frame="1"/>
          <w:lang w:eastAsia="fr-FR"/>
        </w:rPr>
        <w:t>12.5% vol.</w:t>
      </w:r>
    </w:p>
    <w:p w14:paraId="01543044" w14:textId="77777777" w:rsidR="00DF2171" w:rsidRPr="00F24D3D" w:rsidRDefault="00DF2171" w:rsidP="004C54A8">
      <w:pPr>
        <w:shd w:val="clear" w:color="auto" w:fill="FFFFFF"/>
        <w:textAlignment w:val="baseline"/>
        <w:outlineLvl w:val="1"/>
        <w:rPr>
          <w:rFonts w:ascii="Times New Roman" w:eastAsia="Times New Roman" w:hAnsi="Times New Roman" w:cs="Times New Roman"/>
          <w:b/>
          <w:bCs/>
          <w:color w:val="222222"/>
          <w:sz w:val="32"/>
          <w:szCs w:val="32"/>
          <w:bdr w:val="none" w:sz="0" w:space="0" w:color="auto" w:frame="1"/>
          <w:lang w:eastAsia="fr-FR"/>
        </w:rPr>
      </w:pPr>
    </w:p>
    <w:p w14:paraId="5908B967" w14:textId="7EA0FE99" w:rsidR="004C54A8" w:rsidRPr="00E26A2F" w:rsidRDefault="004C54A8" w:rsidP="004C54A8">
      <w:pPr>
        <w:shd w:val="clear" w:color="auto" w:fill="FFFFFF"/>
        <w:textAlignment w:val="baseline"/>
        <w:outlineLvl w:val="1"/>
        <w:rPr>
          <w:rFonts w:ascii="Times New Roman" w:eastAsia="Times New Roman" w:hAnsi="Times New Roman" w:cs="Times New Roman"/>
          <w:b/>
          <w:bCs/>
          <w:color w:val="2F5496" w:themeColor="accent1" w:themeShade="BF"/>
          <w:sz w:val="32"/>
          <w:szCs w:val="32"/>
          <w:lang w:eastAsia="fr-FR"/>
        </w:rPr>
      </w:pPr>
      <w:r w:rsidRPr="00E26A2F">
        <w:rPr>
          <w:rFonts w:ascii="Times New Roman" w:eastAsia="Times New Roman" w:hAnsi="Times New Roman" w:cs="Times New Roman"/>
          <w:b/>
          <w:bCs/>
          <w:color w:val="2F5496" w:themeColor="accent1" w:themeShade="BF"/>
          <w:sz w:val="32"/>
          <w:szCs w:val="32"/>
          <w:bdr w:val="none" w:sz="0" w:space="0" w:color="auto" w:frame="1"/>
          <w:lang w:eastAsia="fr-FR"/>
        </w:rPr>
        <w:t>Syrah Rosé 2023 - Domaine de Miselle</w:t>
      </w:r>
    </w:p>
    <w:p w14:paraId="3EBD891F" w14:textId="77777777" w:rsidR="004C54A8" w:rsidRPr="00070CE4" w:rsidRDefault="004C54A8" w:rsidP="004C54A8">
      <w:pPr>
        <w:rPr>
          <w:rFonts w:ascii="Times New Roman" w:hAnsi="Times New Roman" w:cs="Times New Roman"/>
          <w:b/>
          <w:bCs/>
          <w:color w:val="222222"/>
          <w:sz w:val="20"/>
          <w:szCs w:val="20"/>
          <w:shd w:val="clear" w:color="auto" w:fill="F5F5F5"/>
        </w:rPr>
      </w:pPr>
      <w:r w:rsidRPr="00070CE4">
        <w:rPr>
          <w:rFonts w:ascii="Times New Roman" w:hAnsi="Times New Roman" w:cs="Times New Roman"/>
          <w:b/>
          <w:bCs/>
          <w:color w:val="222222"/>
          <w:sz w:val="20"/>
          <w:szCs w:val="20"/>
          <w:shd w:val="clear" w:color="auto" w:fill="F5F5F5"/>
        </w:rPr>
        <w:t>Médaille d'or Concours National des Vins IGP de France 2024</w:t>
      </w:r>
    </w:p>
    <w:p w14:paraId="084248E6" w14:textId="39ADE291" w:rsidR="004C54A8" w:rsidRPr="004C54A8" w:rsidRDefault="00B645E8" w:rsidP="004C54A8">
      <w:pPr>
        <w:rPr>
          <w:rFonts w:ascii="Times New Roman" w:hAnsi="Times New Roman" w:cs="Times New Roman"/>
          <w:color w:val="222222"/>
          <w:sz w:val="24"/>
          <w:szCs w:val="24"/>
          <w:shd w:val="clear" w:color="auto" w:fill="F5F5F5"/>
        </w:rPr>
      </w:pPr>
      <w:r>
        <w:rPr>
          <w:rFonts w:ascii="Times New Roman" w:hAnsi="Times New Roman" w:cs="Times New Roman"/>
          <w:color w:val="222222"/>
          <w:sz w:val="24"/>
          <w:szCs w:val="24"/>
          <w:shd w:val="clear" w:color="auto" w:fill="F5F5F5"/>
        </w:rPr>
        <w:t>Be</w:t>
      </w:r>
      <w:r w:rsidR="004C54A8" w:rsidRPr="004C54A8">
        <w:rPr>
          <w:rFonts w:ascii="Times New Roman" w:hAnsi="Times New Roman" w:cs="Times New Roman"/>
          <w:color w:val="222222"/>
          <w:sz w:val="24"/>
          <w:szCs w:val="24"/>
          <w:shd w:val="clear" w:color="auto" w:fill="F5F5F5"/>
        </w:rPr>
        <w:t>lle robe brillante d'intensité moyenne aux reflets orangés, s'ouvre sur des notes fruitées : fraise, grenade, framboise. La bouche intense confirme cette </w:t>
      </w:r>
      <w:r w:rsidR="004C54A8" w:rsidRPr="004C54A8">
        <w:rPr>
          <w:rFonts w:ascii="Times New Roman" w:hAnsi="Times New Roman" w:cs="Times New Roman"/>
          <w:sz w:val="24"/>
          <w:szCs w:val="24"/>
          <w:bdr w:val="none" w:sz="0" w:space="0" w:color="auto" w:frame="1"/>
          <w:shd w:val="clear" w:color="auto" w:fill="F5F5F5"/>
        </w:rPr>
        <w:t>palette</w:t>
      </w:r>
      <w:r w:rsidR="004C54A8" w:rsidRPr="004C54A8">
        <w:rPr>
          <w:rFonts w:ascii="Times New Roman" w:hAnsi="Times New Roman" w:cs="Times New Roman"/>
          <w:color w:val="222222"/>
          <w:sz w:val="24"/>
          <w:szCs w:val="24"/>
          <w:shd w:val="clear" w:color="auto" w:fill="F5F5F5"/>
        </w:rPr>
        <w:t> aromatique de fraise avec une pointe de fruits confits et une légère touche épicée en finale, typique de la syrah, qui la rend encore plus savoureuse. Nous avons ici un équilibre harmonieux entre fraîcheur, rondeur et finesse des arômes. Il vous ravira avec tous les plats à base de légumes d'été !</w:t>
      </w:r>
    </w:p>
    <w:p w14:paraId="2123B04B" w14:textId="71AF9F33" w:rsidR="004C54A8" w:rsidRPr="004C54A8" w:rsidRDefault="004C54A8" w:rsidP="004C54A8">
      <w:pPr>
        <w:shd w:val="clear" w:color="auto" w:fill="F5F5F5"/>
        <w:textAlignment w:val="baseline"/>
        <w:rPr>
          <w:rFonts w:ascii="Times New Roman" w:eastAsia="Times New Roman" w:hAnsi="Times New Roman" w:cs="Times New Roman"/>
          <w:b/>
          <w:bCs/>
          <w:color w:val="222222"/>
          <w:sz w:val="24"/>
          <w:szCs w:val="24"/>
          <w:lang w:eastAsia="fr-FR"/>
        </w:rPr>
      </w:pPr>
      <w:r w:rsidRPr="004C54A8">
        <w:rPr>
          <w:rFonts w:ascii="Times New Roman" w:eastAsia="Times New Roman" w:hAnsi="Times New Roman" w:cs="Times New Roman"/>
          <w:b/>
          <w:bCs/>
          <w:color w:val="999999"/>
          <w:sz w:val="24"/>
          <w:szCs w:val="24"/>
          <w:bdr w:val="none" w:sz="0" w:space="0" w:color="auto" w:frame="1"/>
          <w:lang w:eastAsia="fr-FR"/>
        </w:rPr>
        <w:t xml:space="preserve">A l'œil </w:t>
      </w:r>
      <w:r w:rsidRPr="004C54A8">
        <w:rPr>
          <w:rFonts w:ascii="Times New Roman" w:eastAsia="Times New Roman" w:hAnsi="Times New Roman" w:cs="Times New Roman"/>
          <w:b/>
          <w:bCs/>
          <w:color w:val="222222"/>
          <w:sz w:val="24"/>
          <w:szCs w:val="24"/>
          <w:bdr w:val="none" w:sz="0" w:space="0" w:color="auto" w:frame="1"/>
          <w:lang w:eastAsia="fr-FR"/>
        </w:rPr>
        <w:t>Belle robe brillante, d’intensité moyenne, avec des reflets orangés</w:t>
      </w:r>
      <w:r w:rsidR="004D6043">
        <w:rPr>
          <w:rFonts w:ascii="Times New Roman" w:eastAsia="Times New Roman" w:hAnsi="Times New Roman" w:cs="Times New Roman"/>
          <w:b/>
          <w:bCs/>
          <w:color w:val="222222"/>
          <w:sz w:val="24"/>
          <w:szCs w:val="24"/>
          <w:bdr w:val="none" w:sz="0" w:space="0" w:color="auto" w:frame="1"/>
          <w:lang w:eastAsia="fr-FR"/>
        </w:rPr>
        <w:t xml:space="preserve"> - </w:t>
      </w:r>
      <w:r w:rsidRPr="004C54A8">
        <w:rPr>
          <w:rFonts w:ascii="Times New Roman" w:eastAsia="Times New Roman" w:hAnsi="Times New Roman" w:cs="Times New Roman"/>
          <w:b/>
          <w:bCs/>
          <w:color w:val="999999"/>
          <w:sz w:val="24"/>
          <w:szCs w:val="24"/>
          <w:bdr w:val="none" w:sz="0" w:space="0" w:color="auto" w:frame="1"/>
          <w:lang w:eastAsia="fr-FR"/>
        </w:rPr>
        <w:t xml:space="preserve">Au nez </w:t>
      </w:r>
      <w:r w:rsidRPr="004C54A8">
        <w:rPr>
          <w:rFonts w:ascii="Times New Roman" w:eastAsia="Times New Roman" w:hAnsi="Times New Roman" w:cs="Times New Roman"/>
          <w:b/>
          <w:bCs/>
          <w:color w:val="222222"/>
          <w:sz w:val="24"/>
          <w:szCs w:val="24"/>
          <w:bdr w:val="none" w:sz="0" w:space="0" w:color="auto" w:frame="1"/>
          <w:lang w:eastAsia="fr-FR"/>
        </w:rPr>
        <w:t>Notes fruitées : fraise, grenade, framboise</w:t>
      </w:r>
    </w:p>
    <w:p w14:paraId="2C51FA9E" w14:textId="77777777" w:rsidR="00F24D3D" w:rsidRDefault="004C54A8" w:rsidP="00F24D3D">
      <w:pPr>
        <w:shd w:val="clear" w:color="auto" w:fill="F5F5F5"/>
        <w:textAlignment w:val="baseline"/>
        <w:rPr>
          <w:rFonts w:ascii="Times New Roman" w:eastAsia="Times New Roman" w:hAnsi="Times New Roman" w:cs="Times New Roman"/>
          <w:b/>
          <w:bCs/>
          <w:color w:val="222222"/>
          <w:sz w:val="24"/>
          <w:szCs w:val="24"/>
          <w:bdr w:val="none" w:sz="0" w:space="0" w:color="auto" w:frame="1"/>
          <w:lang w:eastAsia="fr-FR"/>
        </w:rPr>
      </w:pPr>
      <w:r w:rsidRPr="004C54A8">
        <w:rPr>
          <w:rFonts w:ascii="Times New Roman" w:eastAsia="Times New Roman" w:hAnsi="Times New Roman" w:cs="Times New Roman"/>
          <w:b/>
          <w:bCs/>
          <w:color w:val="999999"/>
          <w:sz w:val="24"/>
          <w:szCs w:val="24"/>
          <w:bdr w:val="none" w:sz="0" w:space="0" w:color="auto" w:frame="1"/>
          <w:lang w:eastAsia="fr-FR"/>
        </w:rPr>
        <w:t xml:space="preserve">En bouche </w:t>
      </w:r>
      <w:r w:rsidRPr="004C54A8">
        <w:rPr>
          <w:rFonts w:ascii="Times New Roman" w:eastAsia="Times New Roman" w:hAnsi="Times New Roman" w:cs="Times New Roman"/>
          <w:b/>
          <w:bCs/>
          <w:color w:val="222222"/>
          <w:sz w:val="24"/>
          <w:szCs w:val="24"/>
          <w:bdr w:val="none" w:sz="0" w:space="0" w:color="auto" w:frame="1"/>
          <w:lang w:eastAsia="fr-FR"/>
        </w:rPr>
        <w:t>Intense, palette aromatique sur la fraise et les fruits confits. Légère finale épicée, très bon équilibre : fraîcheur et rondeur</w:t>
      </w:r>
    </w:p>
    <w:p w14:paraId="4BF03EB5" w14:textId="502165FA" w:rsidR="00F24D3D" w:rsidRDefault="004C54A8" w:rsidP="00F24D3D">
      <w:pPr>
        <w:shd w:val="clear" w:color="auto" w:fill="F5F5F5"/>
        <w:textAlignment w:val="baseline"/>
        <w:rPr>
          <w:rFonts w:ascii="Times New Roman" w:eastAsia="Times New Roman" w:hAnsi="Times New Roman" w:cs="Times New Roman"/>
          <w:b/>
          <w:bCs/>
          <w:color w:val="222222"/>
          <w:sz w:val="24"/>
          <w:szCs w:val="24"/>
          <w:bdr w:val="none" w:sz="0" w:space="0" w:color="auto" w:frame="1"/>
          <w:lang w:eastAsia="fr-FR"/>
        </w:rPr>
      </w:pPr>
      <w:r w:rsidRPr="004C54A8">
        <w:rPr>
          <w:rFonts w:ascii="Times New Roman" w:eastAsia="Times New Roman" w:hAnsi="Times New Roman" w:cs="Times New Roman"/>
          <w:b/>
          <w:bCs/>
          <w:color w:val="999999"/>
          <w:sz w:val="24"/>
          <w:szCs w:val="24"/>
          <w:bdr w:val="none" w:sz="0" w:space="0" w:color="auto" w:frame="1"/>
          <w:lang w:eastAsia="fr-FR"/>
        </w:rPr>
        <w:t xml:space="preserve">Région </w:t>
      </w:r>
      <w:r w:rsidRPr="004C54A8">
        <w:rPr>
          <w:rFonts w:ascii="Times New Roman" w:eastAsia="Times New Roman" w:hAnsi="Times New Roman" w:cs="Times New Roman"/>
          <w:b/>
          <w:bCs/>
          <w:color w:val="222222"/>
          <w:sz w:val="24"/>
          <w:szCs w:val="24"/>
          <w:bdr w:val="none" w:sz="0" w:space="0" w:color="auto" w:frame="1"/>
          <w:lang w:eastAsia="fr-FR"/>
        </w:rPr>
        <w:t xml:space="preserve">Sud-Ouest </w:t>
      </w:r>
      <w:r w:rsidR="00D74FE9">
        <w:rPr>
          <w:rFonts w:ascii="Times New Roman" w:eastAsia="Times New Roman" w:hAnsi="Times New Roman" w:cs="Times New Roman"/>
          <w:b/>
          <w:bCs/>
          <w:color w:val="222222"/>
          <w:sz w:val="24"/>
          <w:szCs w:val="24"/>
          <w:bdr w:val="none" w:sz="0" w:space="0" w:color="auto" w:frame="1"/>
          <w:lang w:eastAsia="fr-FR"/>
        </w:rPr>
        <w:t>-</w:t>
      </w:r>
      <w:r w:rsidRPr="004C54A8">
        <w:rPr>
          <w:rFonts w:ascii="Times New Roman" w:eastAsia="Times New Roman" w:hAnsi="Times New Roman" w:cs="Times New Roman"/>
          <w:b/>
          <w:bCs/>
          <w:color w:val="222222"/>
          <w:sz w:val="24"/>
          <w:szCs w:val="24"/>
          <w:bdr w:val="none" w:sz="0" w:space="0" w:color="auto" w:frame="1"/>
          <w:lang w:eastAsia="fr-FR"/>
        </w:rPr>
        <w:t xml:space="preserve"> </w:t>
      </w:r>
      <w:r w:rsidRPr="004C54A8">
        <w:rPr>
          <w:rFonts w:ascii="Times New Roman" w:eastAsia="Times New Roman" w:hAnsi="Times New Roman" w:cs="Times New Roman"/>
          <w:b/>
          <w:bCs/>
          <w:color w:val="999999"/>
          <w:sz w:val="24"/>
          <w:szCs w:val="24"/>
          <w:bdr w:val="none" w:sz="0" w:space="0" w:color="auto" w:frame="1"/>
          <w:lang w:eastAsia="fr-FR"/>
        </w:rPr>
        <w:t xml:space="preserve">Goûts </w:t>
      </w:r>
      <w:r w:rsidRPr="004C54A8">
        <w:rPr>
          <w:rFonts w:ascii="Times New Roman" w:eastAsia="Times New Roman" w:hAnsi="Times New Roman" w:cs="Times New Roman"/>
          <w:b/>
          <w:bCs/>
          <w:color w:val="222222"/>
          <w:sz w:val="24"/>
          <w:szCs w:val="24"/>
          <w:bdr w:val="none" w:sz="0" w:space="0" w:color="auto" w:frame="1"/>
          <w:lang w:eastAsia="fr-FR"/>
        </w:rPr>
        <w:t>Rosé de repas</w:t>
      </w:r>
      <w:r w:rsidR="00F24D3D">
        <w:rPr>
          <w:rFonts w:ascii="Times New Roman" w:eastAsia="Times New Roman" w:hAnsi="Times New Roman" w:cs="Times New Roman"/>
          <w:b/>
          <w:bCs/>
          <w:color w:val="222222"/>
          <w:sz w:val="24"/>
          <w:szCs w:val="24"/>
          <w:bdr w:val="none" w:sz="0" w:space="0" w:color="auto" w:frame="1"/>
          <w:lang w:eastAsia="fr-FR"/>
        </w:rPr>
        <w:t xml:space="preserve"> - </w:t>
      </w:r>
      <w:r w:rsidR="00F24D3D">
        <w:rPr>
          <w:rFonts w:ascii="Times New Roman" w:eastAsia="Times New Roman" w:hAnsi="Times New Roman" w:cs="Times New Roman"/>
          <w:b/>
          <w:bCs/>
          <w:color w:val="999999"/>
          <w:sz w:val="24"/>
          <w:szCs w:val="24"/>
          <w:bdr w:val="none" w:sz="0" w:space="0" w:color="auto" w:frame="1"/>
          <w:lang w:eastAsia="fr-FR"/>
        </w:rPr>
        <w:t xml:space="preserve">Appellation </w:t>
      </w:r>
      <w:r w:rsidR="00F24D3D">
        <w:rPr>
          <w:rFonts w:ascii="Times New Roman" w:eastAsia="Times New Roman" w:hAnsi="Times New Roman" w:cs="Times New Roman"/>
          <w:b/>
          <w:bCs/>
          <w:color w:val="222222"/>
          <w:sz w:val="24"/>
          <w:szCs w:val="24"/>
          <w:bdr w:val="none" w:sz="0" w:space="0" w:color="auto" w:frame="1"/>
          <w:lang w:eastAsia="fr-FR"/>
        </w:rPr>
        <w:t xml:space="preserve">Côtes de Gascogne – </w:t>
      </w:r>
      <w:r w:rsidR="00F24D3D">
        <w:rPr>
          <w:rFonts w:ascii="Times New Roman" w:eastAsia="Times New Roman" w:hAnsi="Times New Roman" w:cs="Times New Roman"/>
          <w:b/>
          <w:bCs/>
          <w:color w:val="999999"/>
          <w:sz w:val="24"/>
          <w:szCs w:val="24"/>
          <w:bdr w:val="none" w:sz="0" w:space="0" w:color="auto" w:frame="1"/>
          <w:lang w:eastAsia="fr-FR"/>
        </w:rPr>
        <w:t xml:space="preserve">Cépage </w:t>
      </w:r>
      <w:r w:rsidR="00F24D3D">
        <w:rPr>
          <w:rFonts w:ascii="Times New Roman" w:eastAsia="Times New Roman" w:hAnsi="Times New Roman" w:cs="Times New Roman"/>
          <w:b/>
          <w:bCs/>
          <w:color w:val="222222"/>
          <w:sz w:val="24"/>
          <w:szCs w:val="24"/>
          <w:bdr w:val="none" w:sz="0" w:space="0" w:color="auto" w:frame="1"/>
          <w:lang w:eastAsia="fr-FR"/>
        </w:rPr>
        <w:t xml:space="preserve">100% Syrah - </w:t>
      </w:r>
      <w:r w:rsidR="00F24D3D">
        <w:rPr>
          <w:rFonts w:ascii="Times New Roman" w:eastAsia="Times New Roman" w:hAnsi="Times New Roman" w:cs="Times New Roman"/>
          <w:b/>
          <w:bCs/>
          <w:color w:val="999999"/>
          <w:sz w:val="24"/>
          <w:szCs w:val="24"/>
          <w:bdr w:val="none" w:sz="0" w:space="0" w:color="auto" w:frame="1"/>
          <w:lang w:eastAsia="fr-FR"/>
        </w:rPr>
        <w:t xml:space="preserve">Degré d'alcool </w:t>
      </w:r>
      <w:r w:rsidR="00F24D3D">
        <w:rPr>
          <w:rFonts w:ascii="Times New Roman" w:eastAsia="Times New Roman" w:hAnsi="Times New Roman" w:cs="Times New Roman"/>
          <w:b/>
          <w:bCs/>
          <w:color w:val="222222"/>
          <w:sz w:val="24"/>
          <w:szCs w:val="24"/>
          <w:bdr w:val="none" w:sz="0" w:space="0" w:color="auto" w:frame="1"/>
          <w:lang w:eastAsia="fr-FR"/>
        </w:rPr>
        <w:t>11.5% vol.</w:t>
      </w:r>
    </w:p>
    <w:p w14:paraId="183B3CFB" w14:textId="5AA27481" w:rsidR="004C54A8" w:rsidRPr="004C54A8" w:rsidRDefault="004C54A8" w:rsidP="004C54A8">
      <w:pPr>
        <w:shd w:val="clear" w:color="auto" w:fill="FFFFFF"/>
        <w:textAlignment w:val="baseline"/>
        <w:rPr>
          <w:rFonts w:ascii="Times New Roman" w:eastAsia="Times New Roman" w:hAnsi="Times New Roman" w:cs="Times New Roman"/>
          <w:color w:val="222222"/>
          <w:sz w:val="24"/>
          <w:szCs w:val="24"/>
          <w:lang w:eastAsia="fr-FR"/>
        </w:rPr>
      </w:pPr>
    </w:p>
    <w:p w14:paraId="643363A5" w14:textId="77777777" w:rsidR="00DF2171" w:rsidRDefault="00DF2171" w:rsidP="00DF2171">
      <w:pPr>
        <w:rPr>
          <w:rFonts w:ascii="Times New Roman" w:hAnsi="Times New Roman" w:cs="Times New Roman"/>
          <w:b/>
          <w:bCs/>
          <w:color w:val="222222"/>
          <w:sz w:val="32"/>
          <w:szCs w:val="32"/>
          <w:bdr w:val="none" w:sz="0" w:space="0" w:color="auto" w:frame="1"/>
        </w:rPr>
      </w:pPr>
    </w:p>
    <w:tbl>
      <w:tblPr>
        <w:tblStyle w:val="Grilledutableau"/>
        <w:tblW w:w="10632" w:type="dxa"/>
        <w:tblInd w:w="-572" w:type="dxa"/>
        <w:tblLook w:val="04A0" w:firstRow="1" w:lastRow="0" w:firstColumn="1" w:lastColumn="0" w:noHBand="0" w:noVBand="1"/>
      </w:tblPr>
      <w:tblGrid>
        <w:gridCol w:w="2127"/>
        <w:gridCol w:w="2301"/>
        <w:gridCol w:w="2100"/>
        <w:gridCol w:w="1977"/>
        <w:gridCol w:w="2127"/>
      </w:tblGrid>
      <w:tr w:rsidR="00E163A4" w14:paraId="54A0D093" w14:textId="77777777" w:rsidTr="00CE0CFC">
        <w:tc>
          <w:tcPr>
            <w:tcW w:w="2127" w:type="dxa"/>
            <w:tcBorders>
              <w:top w:val="single" w:sz="4" w:space="0" w:color="auto"/>
              <w:left w:val="single" w:sz="4" w:space="0" w:color="auto"/>
              <w:bottom w:val="single" w:sz="4" w:space="0" w:color="auto"/>
              <w:right w:val="single" w:sz="4" w:space="0" w:color="auto"/>
            </w:tcBorders>
            <w:hideMark/>
          </w:tcPr>
          <w:p w14:paraId="06644772" w14:textId="77777777" w:rsidR="00E163A4" w:rsidRDefault="00E163A4">
            <w:pPr>
              <w:jc w:val="center"/>
              <w:textAlignment w:val="top"/>
              <w:rPr>
                <w:rFonts w:ascii="Times New Roman" w:hAnsi="Times New Roman" w:cs="Times New Roman"/>
                <w:sz w:val="24"/>
                <w:szCs w:val="24"/>
              </w:rPr>
            </w:pPr>
            <w:r>
              <w:rPr>
                <w:rFonts w:ascii="Times New Roman" w:hAnsi="Times New Roman" w:cs="Times New Roman"/>
                <w:sz w:val="24"/>
                <w:szCs w:val="24"/>
              </w:rPr>
              <w:t>Porto rosé</w:t>
            </w:r>
          </w:p>
          <w:p w14:paraId="0BC2D88D" w14:textId="66EA4ABE" w:rsidR="00E163A4" w:rsidRDefault="00E163A4">
            <w:pPr>
              <w:jc w:val="center"/>
              <w:textAlignment w:val="top"/>
              <w:rPr>
                <w:rFonts w:ascii="Times New Roman" w:hAnsi="Times New Roman" w:cs="Times New Roman"/>
                <w:sz w:val="24"/>
                <w:szCs w:val="24"/>
              </w:rPr>
            </w:pPr>
            <w:r>
              <w:rPr>
                <w:rFonts w:ascii="Times New Roman" w:hAnsi="Times New Roman" w:cs="Times New Roman"/>
                <w:sz w:val="24"/>
                <w:szCs w:val="24"/>
              </w:rPr>
              <w:t>Direct du Portugal</w:t>
            </w:r>
          </w:p>
          <w:p w14:paraId="3C9657E9" w14:textId="77777777" w:rsidR="00E163A4" w:rsidRDefault="00E163A4">
            <w:pPr>
              <w:jc w:val="center"/>
              <w:textAlignment w:val="top"/>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Offert par nos amis</w:t>
            </w:r>
          </w:p>
          <w:p w14:paraId="27100703" w14:textId="02E37D63" w:rsidR="00E163A4" w:rsidRDefault="00E163A4">
            <w:pPr>
              <w:jc w:val="center"/>
              <w:textAlignment w:val="top"/>
              <w:rPr>
                <w:rFonts w:ascii="Times New Roman" w:eastAsia="Times New Roman" w:hAnsi="Times New Roman" w:cs="Times New Roman"/>
                <w:sz w:val="48"/>
                <w:szCs w:val="48"/>
                <w:lang w:eastAsia="fr-FR"/>
              </w:rPr>
            </w:pPr>
            <w:r>
              <w:rPr>
                <w:rFonts w:ascii="Times New Roman" w:eastAsia="Times New Roman" w:hAnsi="Times New Roman" w:cs="Times New Roman"/>
                <w:sz w:val="24"/>
                <w:szCs w:val="24"/>
                <w:lang w:eastAsia="fr-FR"/>
              </w:rPr>
              <w:t>Sylvie et Gérard Meurlet</w:t>
            </w:r>
          </w:p>
        </w:tc>
        <w:tc>
          <w:tcPr>
            <w:tcW w:w="2301" w:type="dxa"/>
            <w:tcBorders>
              <w:top w:val="single" w:sz="4" w:space="0" w:color="auto"/>
              <w:left w:val="single" w:sz="4" w:space="0" w:color="auto"/>
              <w:bottom w:val="single" w:sz="4" w:space="0" w:color="auto"/>
              <w:right w:val="single" w:sz="4" w:space="0" w:color="auto"/>
            </w:tcBorders>
            <w:hideMark/>
          </w:tcPr>
          <w:p w14:paraId="02E2472E" w14:textId="77777777" w:rsidR="00E163A4" w:rsidRDefault="00E163A4" w:rsidP="00CE0CFC">
            <w:pPr>
              <w:jc w:val="center"/>
              <w:rPr>
                <w:rFonts w:ascii="Times New Roman" w:hAnsi="Times New Roman" w:cs="Times New Roman"/>
                <w:sz w:val="24"/>
                <w:szCs w:val="24"/>
              </w:rPr>
            </w:pPr>
          </w:p>
          <w:p w14:paraId="2738AFF1" w14:textId="3DD16BBB" w:rsidR="00E163A4" w:rsidRDefault="00E163A4" w:rsidP="00CE0CFC">
            <w:pPr>
              <w:jc w:val="center"/>
              <w:rPr>
                <w:rFonts w:ascii="Times New Roman" w:hAnsi="Times New Roman" w:cs="Times New Roman"/>
                <w:sz w:val="24"/>
                <w:szCs w:val="24"/>
              </w:rPr>
            </w:pPr>
            <w:r>
              <w:rPr>
                <w:rFonts w:ascii="Times New Roman" w:hAnsi="Times New Roman" w:cs="Times New Roman"/>
                <w:sz w:val="24"/>
                <w:szCs w:val="24"/>
              </w:rPr>
              <w:t>Domaine Miselle</w:t>
            </w:r>
          </w:p>
          <w:p w14:paraId="2CE9CB1E" w14:textId="44C2758F" w:rsidR="00E163A4" w:rsidRDefault="00E163A4">
            <w:pPr>
              <w:jc w:val="center"/>
              <w:textAlignment w:val="top"/>
              <w:rPr>
                <w:rFonts w:ascii="Times New Roman" w:eastAsia="Times New Roman" w:hAnsi="Times New Roman" w:cs="Times New Roman"/>
                <w:sz w:val="48"/>
                <w:szCs w:val="48"/>
                <w:lang w:eastAsia="fr-FR"/>
              </w:rPr>
            </w:pPr>
            <w:r>
              <w:rPr>
                <w:rFonts w:ascii="Times New Roman" w:hAnsi="Times New Roman" w:cs="Times New Roman"/>
                <w:sz w:val="24"/>
                <w:szCs w:val="24"/>
              </w:rPr>
              <w:t>Syrah rosé 2023</w:t>
            </w:r>
          </w:p>
        </w:tc>
        <w:tc>
          <w:tcPr>
            <w:tcW w:w="2100" w:type="dxa"/>
            <w:tcBorders>
              <w:top w:val="single" w:sz="4" w:space="0" w:color="auto"/>
              <w:left w:val="single" w:sz="4" w:space="0" w:color="auto"/>
              <w:bottom w:val="single" w:sz="4" w:space="0" w:color="auto"/>
              <w:right w:val="single" w:sz="4" w:space="0" w:color="auto"/>
            </w:tcBorders>
            <w:hideMark/>
          </w:tcPr>
          <w:p w14:paraId="1CBFDAF4" w14:textId="77777777" w:rsidR="00E163A4" w:rsidRDefault="00E163A4" w:rsidP="00CE0CFC">
            <w:pPr>
              <w:jc w:val="center"/>
              <w:rPr>
                <w:rFonts w:ascii="Times New Roman" w:hAnsi="Times New Roman" w:cs="Times New Roman"/>
                <w:sz w:val="24"/>
                <w:szCs w:val="24"/>
              </w:rPr>
            </w:pPr>
          </w:p>
          <w:p w14:paraId="7324D3F3" w14:textId="073F7D64" w:rsidR="00E163A4" w:rsidRDefault="00E163A4" w:rsidP="00CE0CFC">
            <w:pPr>
              <w:jc w:val="center"/>
              <w:rPr>
                <w:rFonts w:ascii="Times New Roman" w:hAnsi="Times New Roman" w:cs="Times New Roman"/>
                <w:sz w:val="24"/>
                <w:szCs w:val="24"/>
              </w:rPr>
            </w:pPr>
            <w:r>
              <w:rPr>
                <w:rFonts w:ascii="Times New Roman" w:hAnsi="Times New Roman" w:cs="Times New Roman"/>
                <w:sz w:val="24"/>
                <w:szCs w:val="24"/>
              </w:rPr>
              <w:t>Maison Castel</w:t>
            </w:r>
          </w:p>
          <w:p w14:paraId="20220D40" w14:textId="66E40BC8" w:rsidR="00E163A4" w:rsidRDefault="00E163A4">
            <w:pPr>
              <w:jc w:val="center"/>
              <w:textAlignment w:val="top"/>
              <w:rPr>
                <w:rFonts w:ascii="Times New Roman" w:eastAsia="Times New Roman" w:hAnsi="Times New Roman" w:cs="Times New Roman"/>
                <w:sz w:val="48"/>
                <w:szCs w:val="48"/>
                <w:lang w:eastAsia="fr-FR"/>
              </w:rPr>
            </w:pPr>
            <w:r>
              <w:rPr>
                <w:rFonts w:ascii="Times New Roman" w:hAnsi="Times New Roman" w:cs="Times New Roman"/>
                <w:sz w:val="24"/>
                <w:szCs w:val="24"/>
              </w:rPr>
              <w:t>Pinot Noir rosé 2023</w:t>
            </w:r>
          </w:p>
        </w:tc>
        <w:tc>
          <w:tcPr>
            <w:tcW w:w="1977" w:type="dxa"/>
            <w:tcBorders>
              <w:top w:val="single" w:sz="4" w:space="0" w:color="auto"/>
              <w:left w:val="single" w:sz="4" w:space="0" w:color="auto"/>
              <w:bottom w:val="single" w:sz="4" w:space="0" w:color="auto"/>
              <w:right w:val="single" w:sz="4" w:space="0" w:color="auto"/>
            </w:tcBorders>
          </w:tcPr>
          <w:p w14:paraId="308EDC13" w14:textId="77777777" w:rsidR="00E163A4" w:rsidRDefault="00E163A4" w:rsidP="00CE0CFC">
            <w:pPr>
              <w:jc w:val="center"/>
              <w:rPr>
                <w:rFonts w:ascii="Times New Roman" w:hAnsi="Times New Roman" w:cs="Times New Roman"/>
                <w:sz w:val="24"/>
                <w:szCs w:val="24"/>
              </w:rPr>
            </w:pPr>
          </w:p>
          <w:p w14:paraId="55A4F742" w14:textId="739D8124" w:rsidR="00E163A4" w:rsidRDefault="00E163A4" w:rsidP="00CE0CFC">
            <w:pPr>
              <w:jc w:val="center"/>
              <w:rPr>
                <w:rFonts w:ascii="Times New Roman" w:hAnsi="Times New Roman" w:cs="Times New Roman"/>
                <w:sz w:val="24"/>
                <w:szCs w:val="24"/>
              </w:rPr>
            </w:pPr>
            <w:r>
              <w:rPr>
                <w:rFonts w:ascii="Times New Roman" w:hAnsi="Times New Roman" w:cs="Times New Roman"/>
                <w:sz w:val="24"/>
                <w:szCs w:val="24"/>
              </w:rPr>
              <w:t>Domaine Yves LECCIA</w:t>
            </w:r>
          </w:p>
          <w:p w14:paraId="5AAC66F3" w14:textId="7716FD40" w:rsidR="00E163A4" w:rsidRDefault="00E163A4" w:rsidP="00E163A4">
            <w:pPr>
              <w:jc w:val="center"/>
              <w:rPr>
                <w:rFonts w:ascii="Times New Roman" w:eastAsia="Times New Roman" w:hAnsi="Times New Roman" w:cs="Times New Roman"/>
                <w:sz w:val="48"/>
                <w:szCs w:val="48"/>
                <w:lang w:eastAsia="fr-FR"/>
              </w:rPr>
            </w:pPr>
            <w:r>
              <w:rPr>
                <w:rFonts w:ascii="Times New Roman" w:hAnsi="Times New Roman" w:cs="Times New Roman"/>
                <w:sz w:val="24"/>
                <w:szCs w:val="24"/>
              </w:rPr>
              <w:t>Nielluciu YL rosé 2023</w:t>
            </w:r>
          </w:p>
        </w:tc>
        <w:tc>
          <w:tcPr>
            <w:tcW w:w="2127" w:type="dxa"/>
            <w:tcBorders>
              <w:top w:val="single" w:sz="4" w:space="0" w:color="auto"/>
              <w:left w:val="single" w:sz="4" w:space="0" w:color="auto"/>
              <w:bottom w:val="single" w:sz="4" w:space="0" w:color="auto"/>
              <w:right w:val="single" w:sz="4" w:space="0" w:color="auto"/>
            </w:tcBorders>
            <w:hideMark/>
          </w:tcPr>
          <w:p w14:paraId="05CBD0D4" w14:textId="77777777" w:rsidR="00E163A4" w:rsidRDefault="00E163A4" w:rsidP="00CE0CFC">
            <w:pPr>
              <w:jc w:val="center"/>
              <w:rPr>
                <w:rFonts w:ascii="Times New Roman" w:hAnsi="Times New Roman" w:cs="Times New Roman"/>
                <w:sz w:val="24"/>
                <w:szCs w:val="24"/>
              </w:rPr>
            </w:pPr>
          </w:p>
          <w:p w14:paraId="2649457C" w14:textId="29BE54E6" w:rsidR="00E163A4" w:rsidRDefault="00E163A4" w:rsidP="00CE0CFC">
            <w:pPr>
              <w:jc w:val="center"/>
              <w:rPr>
                <w:rFonts w:ascii="Times New Roman" w:hAnsi="Times New Roman" w:cs="Times New Roman"/>
                <w:sz w:val="24"/>
                <w:szCs w:val="24"/>
              </w:rPr>
            </w:pPr>
            <w:r>
              <w:rPr>
                <w:rFonts w:ascii="Times New Roman" w:hAnsi="Times New Roman" w:cs="Times New Roman"/>
                <w:sz w:val="24"/>
                <w:szCs w:val="24"/>
              </w:rPr>
              <w:t>Domaine des Trottinières</w:t>
            </w:r>
          </w:p>
          <w:p w14:paraId="55631170" w14:textId="63FB7146" w:rsidR="00E163A4" w:rsidRDefault="00E163A4">
            <w:pPr>
              <w:jc w:val="center"/>
              <w:textAlignment w:val="top"/>
              <w:rPr>
                <w:rFonts w:ascii="Times New Roman" w:eastAsia="Times New Roman" w:hAnsi="Times New Roman" w:cs="Times New Roman"/>
                <w:sz w:val="48"/>
                <w:szCs w:val="48"/>
                <w:lang w:eastAsia="fr-FR"/>
              </w:rPr>
            </w:pPr>
            <w:r>
              <w:rPr>
                <w:rFonts w:ascii="Times New Roman" w:hAnsi="Times New Roman" w:cs="Times New Roman"/>
                <w:sz w:val="24"/>
                <w:szCs w:val="24"/>
              </w:rPr>
              <w:t>Cabernet d’Anjou 2023</w:t>
            </w:r>
          </w:p>
        </w:tc>
      </w:tr>
    </w:tbl>
    <w:p w14:paraId="682EA892" w14:textId="77777777" w:rsidR="00AB62ED" w:rsidRDefault="00AB62ED" w:rsidP="00AB62ED">
      <w:pPr>
        <w:shd w:val="clear" w:color="auto" w:fill="FFFFFF"/>
        <w:jc w:val="center"/>
        <w:textAlignment w:val="top"/>
        <w:rPr>
          <w:rFonts w:ascii="Times New Roman" w:eastAsia="Times New Roman" w:hAnsi="Times New Roman" w:cs="Times New Roman"/>
          <w:sz w:val="48"/>
          <w:szCs w:val="48"/>
          <w:lang w:eastAsia="fr-FR"/>
        </w:rPr>
      </w:pPr>
    </w:p>
    <w:p w14:paraId="6105C8B9" w14:textId="77777777" w:rsidR="00AB62ED" w:rsidRPr="006B0455" w:rsidRDefault="00AB62ED" w:rsidP="00AB62ED">
      <w:pPr>
        <w:pStyle w:val="Titre2"/>
        <w:rPr>
          <w:rFonts w:ascii="Times New Roman" w:hAnsi="Times New Roman" w:cs="Times New Roman"/>
          <w:sz w:val="36"/>
          <w:szCs w:val="36"/>
          <w:u w:val="none"/>
        </w:rPr>
      </w:pPr>
      <w:r w:rsidRPr="006B0455">
        <w:rPr>
          <w:rFonts w:ascii="Times New Roman" w:hAnsi="Times New Roman" w:cs="Times New Roman"/>
          <w:sz w:val="36"/>
          <w:szCs w:val="36"/>
          <w:u w:val="none"/>
        </w:rPr>
        <w:t>Le Menu</w:t>
      </w:r>
    </w:p>
    <w:p w14:paraId="35F23953" w14:textId="77777777" w:rsidR="00AB62ED" w:rsidRDefault="00AB62ED" w:rsidP="00AB62ED">
      <w:pPr>
        <w:pStyle w:val="Titre2"/>
        <w:rPr>
          <w:rFonts w:ascii="Times New Roman" w:hAnsi="Times New Roman" w:cs="Times New Roman"/>
          <w:b w:val="0"/>
          <w:bCs w:val="0"/>
          <w:sz w:val="28"/>
          <w:szCs w:val="28"/>
          <w:u w:val="none"/>
        </w:rPr>
      </w:pPr>
    </w:p>
    <w:p w14:paraId="288DF002" w14:textId="77777777" w:rsidR="00AB62ED" w:rsidRDefault="00AB62ED" w:rsidP="00AB62ED">
      <w:pPr>
        <w:jc w:val="center"/>
        <w:rPr>
          <w:rFonts w:ascii="Times New Roman" w:hAnsi="Times New Roman" w:cs="Times New Roman"/>
          <w:b/>
          <w:bCs/>
          <w:sz w:val="28"/>
          <w:szCs w:val="28"/>
        </w:rPr>
      </w:pPr>
      <w:r>
        <w:rPr>
          <w:rFonts w:ascii="Times New Roman" w:hAnsi="Times New Roman" w:cs="Times New Roman"/>
          <w:b/>
          <w:bCs/>
          <w:sz w:val="28"/>
          <w:szCs w:val="28"/>
        </w:rPr>
        <w:t>Amuse-bouche</w:t>
      </w:r>
    </w:p>
    <w:p w14:paraId="683D41CF" w14:textId="77777777" w:rsidR="00AB62ED" w:rsidRDefault="00AB62ED" w:rsidP="00AB62ED">
      <w:pPr>
        <w:jc w:val="center"/>
        <w:rPr>
          <w:rFonts w:ascii="Times New Roman" w:hAnsi="Times New Roman" w:cs="Times New Roman"/>
          <w:b/>
          <w:bCs/>
          <w:sz w:val="28"/>
          <w:szCs w:val="28"/>
        </w:rPr>
      </w:pPr>
    </w:p>
    <w:p w14:paraId="0FE4FE03" w14:textId="368A230A" w:rsidR="00AB62ED" w:rsidRDefault="00F24D3D" w:rsidP="00AB62ED">
      <w:pPr>
        <w:pStyle w:val="NormalWeb"/>
        <w:spacing w:before="0" w:beforeAutospacing="0" w:after="0" w:afterAutospacing="0"/>
        <w:jc w:val="center"/>
        <w:rPr>
          <w:b/>
          <w:bCs/>
          <w:sz w:val="28"/>
          <w:szCs w:val="28"/>
        </w:rPr>
      </w:pPr>
      <w:r>
        <w:rPr>
          <w:b/>
          <w:bCs/>
          <w:sz w:val="28"/>
          <w:szCs w:val="28"/>
        </w:rPr>
        <w:t>Salade de crevettes pannées</w:t>
      </w:r>
      <w:r w:rsidR="00E163A4">
        <w:rPr>
          <w:b/>
          <w:bCs/>
          <w:sz w:val="28"/>
          <w:szCs w:val="28"/>
        </w:rPr>
        <w:t>,</w:t>
      </w:r>
    </w:p>
    <w:p w14:paraId="1E4E6A58" w14:textId="77777777" w:rsidR="00E163A4" w:rsidRDefault="00E163A4" w:rsidP="00AB62ED">
      <w:pPr>
        <w:pStyle w:val="NormalWeb"/>
        <w:spacing w:before="0" w:beforeAutospacing="0" w:after="0" w:afterAutospacing="0"/>
        <w:jc w:val="center"/>
        <w:rPr>
          <w:b/>
          <w:bCs/>
          <w:sz w:val="28"/>
          <w:szCs w:val="28"/>
        </w:rPr>
      </w:pPr>
      <w:r>
        <w:rPr>
          <w:b/>
          <w:bCs/>
          <w:sz w:val="28"/>
          <w:szCs w:val="28"/>
        </w:rPr>
        <w:t xml:space="preserve">Sucrine, Avocat, </w:t>
      </w:r>
      <w:r w:rsidR="00F24D3D">
        <w:rPr>
          <w:b/>
          <w:bCs/>
          <w:sz w:val="28"/>
          <w:szCs w:val="28"/>
        </w:rPr>
        <w:t xml:space="preserve">œuf de caille, </w:t>
      </w:r>
    </w:p>
    <w:p w14:paraId="77BB11A4" w14:textId="130412B5" w:rsidR="00F24D3D" w:rsidRDefault="00F24D3D" w:rsidP="00AB62ED">
      <w:pPr>
        <w:pStyle w:val="NormalWeb"/>
        <w:spacing w:before="0" w:beforeAutospacing="0" w:after="0" w:afterAutospacing="0"/>
        <w:jc w:val="center"/>
        <w:rPr>
          <w:b/>
          <w:bCs/>
          <w:sz w:val="28"/>
          <w:szCs w:val="28"/>
        </w:rPr>
      </w:pPr>
      <w:r>
        <w:rPr>
          <w:b/>
          <w:bCs/>
          <w:sz w:val="28"/>
          <w:szCs w:val="28"/>
        </w:rPr>
        <w:t xml:space="preserve">Pickles de mangue et oignon </w:t>
      </w:r>
    </w:p>
    <w:p w14:paraId="5EF16C44" w14:textId="77777777" w:rsidR="00AB62ED" w:rsidRDefault="00AB62ED" w:rsidP="00AB62ED">
      <w:pPr>
        <w:pStyle w:val="NormalWeb"/>
        <w:spacing w:before="0" w:beforeAutospacing="0" w:after="0" w:afterAutospacing="0"/>
        <w:jc w:val="center"/>
        <w:rPr>
          <w:b/>
          <w:bCs/>
          <w:sz w:val="28"/>
          <w:szCs w:val="28"/>
        </w:rPr>
      </w:pPr>
    </w:p>
    <w:p w14:paraId="3A9F3029" w14:textId="73D21901" w:rsidR="00AB62ED" w:rsidRDefault="00F24D3D" w:rsidP="00AB62ED">
      <w:pPr>
        <w:pStyle w:val="NormalWeb"/>
        <w:spacing w:before="0" w:beforeAutospacing="0" w:after="0" w:afterAutospacing="0"/>
        <w:jc w:val="center"/>
        <w:rPr>
          <w:b/>
          <w:bCs/>
          <w:sz w:val="28"/>
          <w:szCs w:val="28"/>
        </w:rPr>
      </w:pPr>
      <w:r>
        <w:rPr>
          <w:b/>
          <w:bCs/>
          <w:sz w:val="28"/>
          <w:szCs w:val="28"/>
        </w:rPr>
        <w:t>Poisson du marché</w:t>
      </w:r>
      <w:r w:rsidR="00E163A4">
        <w:rPr>
          <w:b/>
          <w:bCs/>
          <w:sz w:val="28"/>
          <w:szCs w:val="28"/>
        </w:rPr>
        <w:t>, Tajine d’aubergine aux olives,</w:t>
      </w:r>
    </w:p>
    <w:p w14:paraId="45A8BAE3" w14:textId="1FB85944" w:rsidR="00F24D3D" w:rsidRDefault="00E163A4" w:rsidP="00AB62ED">
      <w:pPr>
        <w:pStyle w:val="NormalWeb"/>
        <w:spacing w:before="0" w:beforeAutospacing="0" w:after="0" w:afterAutospacing="0"/>
        <w:jc w:val="center"/>
        <w:rPr>
          <w:b/>
          <w:bCs/>
          <w:sz w:val="28"/>
          <w:szCs w:val="28"/>
        </w:rPr>
      </w:pPr>
      <w:r>
        <w:rPr>
          <w:b/>
          <w:bCs/>
          <w:sz w:val="28"/>
          <w:szCs w:val="28"/>
        </w:rPr>
        <w:t>Jus d’une piperade</w:t>
      </w:r>
    </w:p>
    <w:p w14:paraId="080761B3" w14:textId="77777777" w:rsidR="00AB62ED" w:rsidRDefault="00AB62ED" w:rsidP="00AB62ED">
      <w:pPr>
        <w:pStyle w:val="NormalWeb"/>
        <w:spacing w:before="0" w:beforeAutospacing="0" w:after="0" w:afterAutospacing="0"/>
        <w:jc w:val="center"/>
        <w:rPr>
          <w:b/>
          <w:bCs/>
          <w:sz w:val="28"/>
          <w:szCs w:val="28"/>
        </w:rPr>
      </w:pPr>
    </w:p>
    <w:p w14:paraId="76D35181" w14:textId="2B811B60" w:rsidR="00AB62ED" w:rsidRDefault="00F24D3D" w:rsidP="00AB62ED">
      <w:pPr>
        <w:pStyle w:val="NormalWeb"/>
        <w:spacing w:before="0" w:beforeAutospacing="0" w:after="0" w:afterAutospacing="0"/>
        <w:jc w:val="center"/>
        <w:rPr>
          <w:b/>
          <w:bCs/>
          <w:sz w:val="28"/>
          <w:szCs w:val="28"/>
        </w:rPr>
      </w:pPr>
      <w:r>
        <w:rPr>
          <w:b/>
          <w:bCs/>
          <w:sz w:val="28"/>
          <w:szCs w:val="28"/>
        </w:rPr>
        <w:t xml:space="preserve">Gaspacho de fruits rouge </w:t>
      </w:r>
      <w:r w:rsidR="00E163A4">
        <w:rPr>
          <w:b/>
          <w:bCs/>
          <w:sz w:val="28"/>
          <w:szCs w:val="28"/>
        </w:rPr>
        <w:t>à la verveine</w:t>
      </w:r>
    </w:p>
    <w:p w14:paraId="3BF6A73D" w14:textId="72EF4479" w:rsidR="00F24D3D" w:rsidRDefault="00F24D3D" w:rsidP="00AB62ED">
      <w:pPr>
        <w:pStyle w:val="NormalWeb"/>
        <w:spacing w:before="0" w:beforeAutospacing="0" w:after="0" w:afterAutospacing="0"/>
        <w:jc w:val="center"/>
        <w:rPr>
          <w:b/>
          <w:bCs/>
          <w:sz w:val="28"/>
          <w:szCs w:val="28"/>
        </w:rPr>
      </w:pPr>
      <w:r>
        <w:rPr>
          <w:b/>
          <w:bCs/>
          <w:sz w:val="28"/>
          <w:szCs w:val="28"/>
        </w:rPr>
        <w:t xml:space="preserve">Et </w:t>
      </w:r>
      <w:r w:rsidR="00E163A4">
        <w:rPr>
          <w:b/>
          <w:bCs/>
          <w:sz w:val="28"/>
          <w:szCs w:val="28"/>
        </w:rPr>
        <w:t>sa douceur glacée</w:t>
      </w:r>
    </w:p>
    <w:p w14:paraId="23EAC1FE" w14:textId="15C6A9AF" w:rsidR="00AB62ED" w:rsidRDefault="00E163A4" w:rsidP="00AB62ED">
      <w:pPr>
        <w:pStyle w:val="NormalWeb"/>
        <w:spacing w:before="0" w:beforeAutospacing="0" w:after="0" w:afterAutospacing="0"/>
        <w:jc w:val="center"/>
        <w:rPr>
          <w:b/>
          <w:bCs/>
          <w:sz w:val="28"/>
          <w:szCs w:val="28"/>
        </w:rPr>
      </w:pPr>
      <w:r>
        <w:rPr>
          <w:b/>
          <w:bCs/>
          <w:sz w:val="28"/>
          <w:szCs w:val="28"/>
        </w:rPr>
        <w:t xml:space="preserve"> </w:t>
      </w:r>
    </w:p>
    <w:p w14:paraId="31A4615A" w14:textId="77777777" w:rsidR="00AD7936" w:rsidRDefault="00AB62ED" w:rsidP="00AB62ED">
      <w:pPr>
        <w:jc w:val="center"/>
        <w:rPr>
          <w:rFonts w:ascii="Times New Roman" w:hAnsi="Times New Roman" w:cs="Times New Roman"/>
          <w:b/>
          <w:bCs/>
          <w:sz w:val="28"/>
          <w:szCs w:val="28"/>
        </w:rPr>
      </w:pPr>
      <w:r>
        <w:rPr>
          <w:rFonts w:ascii="Times New Roman" w:hAnsi="Times New Roman" w:cs="Times New Roman"/>
          <w:b/>
          <w:bCs/>
          <w:sz w:val="28"/>
          <w:szCs w:val="28"/>
        </w:rPr>
        <w:t>Café</w:t>
      </w:r>
    </w:p>
    <w:p w14:paraId="0E2FC275" w14:textId="77777777" w:rsidR="00AD7936" w:rsidRDefault="00AD7936" w:rsidP="00AB62ED">
      <w:pPr>
        <w:jc w:val="center"/>
        <w:rPr>
          <w:rFonts w:ascii="Times New Roman" w:hAnsi="Times New Roman" w:cs="Times New Roman"/>
          <w:b/>
          <w:bCs/>
          <w:sz w:val="28"/>
          <w:szCs w:val="28"/>
        </w:rPr>
      </w:pPr>
    </w:p>
    <w:p w14:paraId="170ABFF4" w14:textId="77777777" w:rsidR="00AD7936" w:rsidRDefault="00AD7936" w:rsidP="00AB62ED">
      <w:pPr>
        <w:jc w:val="center"/>
        <w:rPr>
          <w:rFonts w:ascii="Times New Roman" w:hAnsi="Times New Roman" w:cs="Times New Roman"/>
          <w:b/>
          <w:bCs/>
          <w:sz w:val="28"/>
          <w:szCs w:val="28"/>
        </w:rPr>
      </w:pPr>
    </w:p>
    <w:p w14:paraId="0020F822" w14:textId="12729E81" w:rsidR="00AB62ED" w:rsidRDefault="00AB62ED" w:rsidP="00AB62ED">
      <w:pPr>
        <w:jc w:val="center"/>
        <w:rPr>
          <w:rFonts w:ascii="Comic Sans MS" w:hAnsi="Comic Sans MS"/>
          <w:b/>
          <w:bCs/>
          <w:sz w:val="36"/>
          <w:szCs w:val="36"/>
        </w:rPr>
      </w:pPr>
    </w:p>
    <w:p w14:paraId="0BDBCF13" w14:textId="77777777" w:rsidR="00AB62ED" w:rsidRDefault="00AB62ED" w:rsidP="00AB62ED">
      <w:pPr>
        <w:jc w:val="center"/>
        <w:rPr>
          <w:rFonts w:ascii="Times New Roman" w:hAnsi="Times New Roman" w:cs="Times New Roman"/>
          <w:sz w:val="48"/>
          <w:szCs w:val="48"/>
        </w:rPr>
      </w:pPr>
      <w:r>
        <w:rPr>
          <w:rFonts w:ascii="Times New Roman" w:hAnsi="Times New Roman" w:cs="Times New Roman"/>
          <w:sz w:val="48"/>
          <w:szCs w:val="48"/>
        </w:rPr>
        <w:t>Les questions du mois</w:t>
      </w:r>
    </w:p>
    <w:p w14:paraId="0AA3D184" w14:textId="77777777" w:rsidR="00AB62ED" w:rsidRDefault="00AB62ED" w:rsidP="00AB62ED">
      <w:pPr>
        <w:jc w:val="center"/>
        <w:rPr>
          <w:rFonts w:ascii="Times New Roman" w:hAnsi="Times New Roman" w:cs="Times New Roman"/>
          <w:sz w:val="48"/>
          <w:szCs w:val="48"/>
        </w:rPr>
      </w:pPr>
    </w:p>
    <w:tbl>
      <w:tblPr>
        <w:tblStyle w:val="Grilledutableau"/>
        <w:tblW w:w="7939" w:type="dxa"/>
        <w:jc w:val="center"/>
        <w:tblLook w:val="04A0" w:firstRow="1" w:lastRow="0" w:firstColumn="1" w:lastColumn="0" w:noHBand="0" w:noVBand="1"/>
      </w:tblPr>
      <w:tblGrid>
        <w:gridCol w:w="768"/>
        <w:gridCol w:w="2776"/>
        <w:gridCol w:w="1054"/>
        <w:gridCol w:w="1498"/>
        <w:gridCol w:w="1843"/>
      </w:tblGrid>
      <w:tr w:rsidR="00E163A4" w14:paraId="1957D772" w14:textId="474BC861" w:rsidTr="00E163A4">
        <w:trPr>
          <w:trHeight w:val="719"/>
          <w:jc w:val="center"/>
        </w:trPr>
        <w:tc>
          <w:tcPr>
            <w:tcW w:w="768" w:type="dxa"/>
            <w:tcBorders>
              <w:top w:val="single" w:sz="4" w:space="0" w:color="auto"/>
              <w:left w:val="single" w:sz="4" w:space="0" w:color="auto"/>
              <w:bottom w:val="single" w:sz="4" w:space="0" w:color="auto"/>
              <w:right w:val="single" w:sz="4" w:space="0" w:color="auto"/>
            </w:tcBorders>
            <w:hideMark/>
          </w:tcPr>
          <w:p w14:paraId="49A96CFD" w14:textId="77777777" w:rsidR="00E163A4" w:rsidRDefault="00E163A4">
            <w:pPr>
              <w:jc w:val="center"/>
              <w:rPr>
                <w:rFonts w:ascii="Times New Roman" w:hAnsi="Times New Roman" w:cs="Times New Roman"/>
                <w:b/>
                <w:bCs/>
                <w:sz w:val="24"/>
                <w:szCs w:val="24"/>
              </w:rPr>
            </w:pPr>
            <w:r>
              <w:br w:type="page"/>
            </w:r>
            <w:r>
              <w:rPr>
                <w:rFonts w:ascii="Times New Roman" w:hAnsi="Times New Roman" w:cs="Times New Roman"/>
                <w:b/>
                <w:bCs/>
                <w:sz w:val="24"/>
                <w:szCs w:val="24"/>
              </w:rPr>
              <w:t>Vin</w:t>
            </w:r>
          </w:p>
          <w:p w14:paraId="03C711C4" w14:textId="77777777" w:rsidR="00E163A4" w:rsidRDefault="00E163A4">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2776" w:type="dxa"/>
            <w:tcBorders>
              <w:top w:val="single" w:sz="4" w:space="0" w:color="auto"/>
              <w:left w:val="single" w:sz="4" w:space="0" w:color="auto"/>
              <w:bottom w:val="single" w:sz="4" w:space="0" w:color="auto"/>
              <w:right w:val="single" w:sz="4" w:space="0" w:color="auto"/>
            </w:tcBorders>
          </w:tcPr>
          <w:p w14:paraId="07012F59" w14:textId="77777777" w:rsidR="00E163A4" w:rsidRDefault="00E163A4">
            <w:pPr>
              <w:jc w:val="center"/>
              <w:rPr>
                <w:rFonts w:ascii="Times New Roman" w:hAnsi="Times New Roman" w:cs="Times New Roman"/>
                <w:b/>
                <w:bCs/>
                <w:sz w:val="24"/>
                <w:szCs w:val="24"/>
              </w:rPr>
            </w:pPr>
            <w:r>
              <w:rPr>
                <w:rFonts w:ascii="Times New Roman" w:hAnsi="Times New Roman" w:cs="Times New Roman"/>
                <w:b/>
                <w:bCs/>
                <w:sz w:val="24"/>
                <w:szCs w:val="24"/>
              </w:rPr>
              <w:t>Nom</w:t>
            </w:r>
          </w:p>
          <w:p w14:paraId="53822413" w14:textId="77777777" w:rsidR="00E163A4" w:rsidRDefault="00E163A4">
            <w:pPr>
              <w:jc w:val="center"/>
              <w:rPr>
                <w:rFonts w:ascii="Times New Roman" w:hAnsi="Times New Roman" w:cs="Times New Roman"/>
                <w:b/>
                <w:bCs/>
                <w:sz w:val="24"/>
                <w:szCs w:val="24"/>
              </w:rPr>
            </w:pPr>
          </w:p>
        </w:tc>
        <w:tc>
          <w:tcPr>
            <w:tcW w:w="1054" w:type="dxa"/>
            <w:tcBorders>
              <w:top w:val="single" w:sz="4" w:space="0" w:color="auto"/>
              <w:left w:val="single" w:sz="4" w:space="0" w:color="auto"/>
              <w:bottom w:val="single" w:sz="4" w:space="0" w:color="auto"/>
              <w:right w:val="single" w:sz="4" w:space="0" w:color="auto"/>
            </w:tcBorders>
            <w:hideMark/>
          </w:tcPr>
          <w:p w14:paraId="42AED654" w14:textId="77777777" w:rsidR="00E163A4" w:rsidRDefault="00E163A4">
            <w:pPr>
              <w:jc w:val="center"/>
              <w:rPr>
                <w:rFonts w:ascii="Times New Roman" w:hAnsi="Times New Roman" w:cs="Times New Roman"/>
                <w:b/>
                <w:bCs/>
                <w:sz w:val="24"/>
                <w:szCs w:val="24"/>
              </w:rPr>
            </w:pPr>
            <w:r>
              <w:rPr>
                <w:rFonts w:ascii="Times New Roman" w:hAnsi="Times New Roman" w:cs="Times New Roman"/>
                <w:b/>
                <w:bCs/>
                <w:sz w:val="24"/>
                <w:szCs w:val="24"/>
              </w:rPr>
              <w:t>Les</w:t>
            </w:r>
          </w:p>
          <w:p w14:paraId="48611DCC" w14:textId="77777777" w:rsidR="00E163A4" w:rsidRDefault="00E163A4">
            <w:pPr>
              <w:jc w:val="center"/>
              <w:rPr>
                <w:rFonts w:ascii="Times New Roman" w:hAnsi="Times New Roman" w:cs="Times New Roman"/>
                <w:b/>
                <w:bCs/>
                <w:sz w:val="24"/>
                <w:szCs w:val="24"/>
              </w:rPr>
            </w:pPr>
            <w:r>
              <w:rPr>
                <w:rFonts w:ascii="Times New Roman" w:hAnsi="Times New Roman" w:cs="Times New Roman"/>
                <w:b/>
                <w:bCs/>
                <w:sz w:val="24"/>
                <w:szCs w:val="24"/>
              </w:rPr>
              <w:t>D° GL</w:t>
            </w:r>
          </w:p>
        </w:tc>
        <w:tc>
          <w:tcPr>
            <w:tcW w:w="1498" w:type="dxa"/>
            <w:tcBorders>
              <w:top w:val="single" w:sz="4" w:space="0" w:color="auto"/>
              <w:left w:val="single" w:sz="4" w:space="0" w:color="auto"/>
              <w:bottom w:val="single" w:sz="4" w:space="0" w:color="auto"/>
              <w:right w:val="single" w:sz="4" w:space="0" w:color="auto"/>
            </w:tcBorders>
            <w:hideMark/>
          </w:tcPr>
          <w:p w14:paraId="50C0E750" w14:textId="77777777" w:rsidR="00E163A4" w:rsidRDefault="00E163A4">
            <w:pPr>
              <w:jc w:val="center"/>
              <w:rPr>
                <w:rFonts w:ascii="Times New Roman" w:hAnsi="Times New Roman" w:cs="Times New Roman"/>
                <w:b/>
                <w:bCs/>
                <w:sz w:val="24"/>
                <w:szCs w:val="24"/>
              </w:rPr>
            </w:pPr>
            <w:r>
              <w:rPr>
                <w:rFonts w:ascii="Times New Roman" w:hAnsi="Times New Roman" w:cs="Times New Roman"/>
                <w:b/>
                <w:bCs/>
                <w:sz w:val="24"/>
                <w:szCs w:val="24"/>
              </w:rPr>
              <w:t>Votre prix</w:t>
            </w:r>
          </w:p>
        </w:tc>
        <w:tc>
          <w:tcPr>
            <w:tcW w:w="1843" w:type="dxa"/>
            <w:tcBorders>
              <w:top w:val="single" w:sz="4" w:space="0" w:color="auto"/>
              <w:left w:val="single" w:sz="4" w:space="0" w:color="auto"/>
              <w:bottom w:val="single" w:sz="4" w:space="0" w:color="auto"/>
              <w:right w:val="single" w:sz="4" w:space="0" w:color="auto"/>
            </w:tcBorders>
            <w:hideMark/>
          </w:tcPr>
          <w:p w14:paraId="1376B77D" w14:textId="77777777" w:rsidR="00E163A4" w:rsidRDefault="00E163A4">
            <w:pPr>
              <w:jc w:val="center"/>
              <w:rPr>
                <w:rFonts w:ascii="Times New Roman" w:hAnsi="Times New Roman" w:cs="Times New Roman"/>
                <w:b/>
                <w:bCs/>
                <w:sz w:val="24"/>
                <w:szCs w:val="24"/>
              </w:rPr>
            </w:pPr>
            <w:r>
              <w:rPr>
                <w:rFonts w:ascii="Times New Roman" w:hAnsi="Times New Roman" w:cs="Times New Roman"/>
                <w:b/>
                <w:bCs/>
                <w:sz w:val="24"/>
                <w:szCs w:val="24"/>
              </w:rPr>
              <w:t>Le vrai</w:t>
            </w:r>
          </w:p>
          <w:p w14:paraId="4C69FE91" w14:textId="77777777" w:rsidR="00E163A4" w:rsidRDefault="00E163A4">
            <w:pPr>
              <w:jc w:val="center"/>
              <w:rPr>
                <w:rFonts w:ascii="Times New Roman" w:hAnsi="Times New Roman" w:cs="Times New Roman"/>
                <w:b/>
                <w:bCs/>
                <w:sz w:val="24"/>
                <w:szCs w:val="24"/>
              </w:rPr>
            </w:pPr>
            <w:r>
              <w:rPr>
                <w:rFonts w:ascii="Times New Roman" w:hAnsi="Times New Roman" w:cs="Times New Roman"/>
                <w:b/>
                <w:bCs/>
                <w:sz w:val="24"/>
                <w:szCs w:val="24"/>
              </w:rPr>
              <w:t>Prix en €</w:t>
            </w:r>
          </w:p>
        </w:tc>
      </w:tr>
      <w:tr w:rsidR="00E163A4" w14:paraId="0733D8CF" w14:textId="27840AF8" w:rsidTr="00E163A4">
        <w:trPr>
          <w:jc w:val="center"/>
        </w:trPr>
        <w:tc>
          <w:tcPr>
            <w:tcW w:w="768" w:type="dxa"/>
            <w:tcBorders>
              <w:top w:val="single" w:sz="4" w:space="0" w:color="auto"/>
              <w:left w:val="single" w:sz="4" w:space="0" w:color="auto"/>
              <w:bottom w:val="single" w:sz="4" w:space="0" w:color="auto"/>
              <w:right w:val="single" w:sz="4" w:space="0" w:color="auto"/>
            </w:tcBorders>
            <w:hideMark/>
          </w:tcPr>
          <w:p w14:paraId="59F0F0ED" w14:textId="77777777" w:rsidR="00E163A4" w:rsidRDefault="00E163A4" w:rsidP="00AB62ED">
            <w:pPr>
              <w:jc w:val="center"/>
              <w:rPr>
                <w:rFonts w:ascii="Times New Roman" w:hAnsi="Times New Roman" w:cs="Times New Roman"/>
                <w:sz w:val="40"/>
                <w:szCs w:val="40"/>
              </w:rPr>
            </w:pPr>
            <w:r>
              <w:rPr>
                <w:rFonts w:ascii="Times New Roman" w:hAnsi="Times New Roman" w:cs="Times New Roman"/>
                <w:sz w:val="40"/>
                <w:szCs w:val="40"/>
              </w:rPr>
              <w:t>1</w:t>
            </w:r>
          </w:p>
        </w:tc>
        <w:tc>
          <w:tcPr>
            <w:tcW w:w="2776" w:type="dxa"/>
            <w:tcBorders>
              <w:top w:val="single" w:sz="4" w:space="0" w:color="auto"/>
              <w:left w:val="single" w:sz="4" w:space="0" w:color="auto"/>
              <w:bottom w:val="single" w:sz="4" w:space="0" w:color="auto"/>
              <w:right w:val="single" w:sz="4" w:space="0" w:color="auto"/>
            </w:tcBorders>
            <w:hideMark/>
          </w:tcPr>
          <w:p w14:paraId="34EAB8BE" w14:textId="77777777" w:rsidR="00E163A4" w:rsidRDefault="00E163A4" w:rsidP="00AB62ED">
            <w:pPr>
              <w:jc w:val="center"/>
              <w:rPr>
                <w:rFonts w:ascii="Times New Roman" w:hAnsi="Times New Roman" w:cs="Times New Roman"/>
                <w:sz w:val="24"/>
                <w:szCs w:val="24"/>
              </w:rPr>
            </w:pPr>
            <w:r>
              <w:rPr>
                <w:rFonts w:ascii="Times New Roman" w:hAnsi="Times New Roman" w:cs="Times New Roman"/>
                <w:sz w:val="24"/>
                <w:szCs w:val="24"/>
              </w:rPr>
              <w:t>Domaine Miselle</w:t>
            </w:r>
          </w:p>
          <w:p w14:paraId="0B579D00" w14:textId="6B16AC4B" w:rsidR="00E163A4" w:rsidRDefault="00E163A4" w:rsidP="00AB62ED">
            <w:pPr>
              <w:jc w:val="center"/>
              <w:rPr>
                <w:rFonts w:ascii="Times New Roman" w:hAnsi="Times New Roman" w:cs="Times New Roman"/>
                <w:sz w:val="24"/>
                <w:szCs w:val="24"/>
              </w:rPr>
            </w:pPr>
            <w:r>
              <w:rPr>
                <w:rFonts w:ascii="Times New Roman" w:hAnsi="Times New Roman" w:cs="Times New Roman"/>
                <w:sz w:val="24"/>
                <w:szCs w:val="24"/>
              </w:rPr>
              <w:t>Syrah rosé 2023</w:t>
            </w:r>
          </w:p>
        </w:tc>
        <w:tc>
          <w:tcPr>
            <w:tcW w:w="1054" w:type="dxa"/>
            <w:tcBorders>
              <w:top w:val="single" w:sz="4" w:space="0" w:color="auto"/>
              <w:left w:val="single" w:sz="4" w:space="0" w:color="auto"/>
              <w:bottom w:val="single" w:sz="4" w:space="0" w:color="auto"/>
              <w:right w:val="single" w:sz="4" w:space="0" w:color="auto"/>
            </w:tcBorders>
            <w:hideMark/>
          </w:tcPr>
          <w:p w14:paraId="3B2EC7DE" w14:textId="250F0FFA" w:rsidR="00E163A4" w:rsidRDefault="00E163A4" w:rsidP="00AB62ED">
            <w:pPr>
              <w:jc w:val="center"/>
              <w:rPr>
                <w:rFonts w:ascii="Times New Roman" w:hAnsi="Times New Roman" w:cs="Times New Roman"/>
                <w:sz w:val="36"/>
                <w:szCs w:val="36"/>
              </w:rPr>
            </w:pPr>
            <w:r>
              <w:rPr>
                <w:rFonts w:ascii="Times New Roman" w:hAnsi="Times New Roman" w:cs="Times New Roman"/>
                <w:sz w:val="36"/>
                <w:szCs w:val="36"/>
              </w:rPr>
              <w:t>11,5°</w:t>
            </w:r>
          </w:p>
        </w:tc>
        <w:tc>
          <w:tcPr>
            <w:tcW w:w="1498" w:type="dxa"/>
            <w:tcBorders>
              <w:top w:val="single" w:sz="4" w:space="0" w:color="auto"/>
              <w:left w:val="single" w:sz="4" w:space="0" w:color="auto"/>
              <w:bottom w:val="single" w:sz="4" w:space="0" w:color="auto"/>
              <w:right w:val="single" w:sz="4" w:space="0" w:color="auto"/>
            </w:tcBorders>
          </w:tcPr>
          <w:p w14:paraId="0CB65257" w14:textId="5DE966FB" w:rsidR="00E163A4" w:rsidRDefault="00E163A4" w:rsidP="00AB62ED">
            <w:pPr>
              <w:jc w:val="center"/>
              <w:rPr>
                <w:rFonts w:ascii="Times New Roman" w:hAnsi="Times New Roman" w:cs="Times New Roman"/>
                <w:sz w:val="40"/>
                <w:szCs w:val="40"/>
              </w:rPr>
            </w:pPr>
            <w:r>
              <w:rPr>
                <w:rFonts w:ascii="Times New Roman" w:hAnsi="Times New Roman" w:cs="Times New Roman"/>
                <w:sz w:val="40"/>
                <w:szCs w:val="40"/>
              </w:rPr>
              <w:t>8,00</w:t>
            </w:r>
          </w:p>
        </w:tc>
        <w:tc>
          <w:tcPr>
            <w:tcW w:w="1843" w:type="dxa"/>
            <w:tcBorders>
              <w:top w:val="single" w:sz="4" w:space="0" w:color="auto"/>
              <w:left w:val="single" w:sz="4" w:space="0" w:color="auto"/>
              <w:bottom w:val="single" w:sz="4" w:space="0" w:color="auto"/>
              <w:right w:val="single" w:sz="4" w:space="0" w:color="auto"/>
            </w:tcBorders>
            <w:hideMark/>
          </w:tcPr>
          <w:p w14:paraId="49817A0B" w14:textId="790EC055" w:rsidR="00E163A4" w:rsidRDefault="00E163A4" w:rsidP="00AB62ED">
            <w:pPr>
              <w:jc w:val="center"/>
              <w:rPr>
                <w:rFonts w:ascii="Times New Roman" w:hAnsi="Times New Roman" w:cs="Times New Roman"/>
                <w:sz w:val="40"/>
                <w:szCs w:val="40"/>
              </w:rPr>
            </w:pPr>
            <w:r>
              <w:rPr>
                <w:rFonts w:ascii="Times New Roman" w:hAnsi="Times New Roman" w:cs="Times New Roman"/>
                <w:sz w:val="40"/>
                <w:szCs w:val="40"/>
              </w:rPr>
              <w:t>5,50</w:t>
            </w:r>
          </w:p>
        </w:tc>
      </w:tr>
      <w:tr w:rsidR="00E163A4" w14:paraId="43B0D4FD" w14:textId="5DA2989C" w:rsidTr="00E163A4">
        <w:trPr>
          <w:trHeight w:val="393"/>
          <w:jc w:val="center"/>
        </w:trPr>
        <w:tc>
          <w:tcPr>
            <w:tcW w:w="768" w:type="dxa"/>
            <w:tcBorders>
              <w:top w:val="single" w:sz="4" w:space="0" w:color="auto"/>
              <w:left w:val="single" w:sz="4" w:space="0" w:color="auto"/>
              <w:bottom w:val="single" w:sz="4" w:space="0" w:color="auto"/>
              <w:right w:val="single" w:sz="4" w:space="0" w:color="auto"/>
            </w:tcBorders>
            <w:hideMark/>
          </w:tcPr>
          <w:p w14:paraId="6B112462" w14:textId="77777777" w:rsidR="00E163A4" w:rsidRDefault="00E163A4" w:rsidP="00AB62ED">
            <w:pPr>
              <w:jc w:val="center"/>
              <w:rPr>
                <w:rFonts w:ascii="Times New Roman" w:hAnsi="Times New Roman" w:cs="Times New Roman"/>
                <w:sz w:val="40"/>
                <w:szCs w:val="40"/>
              </w:rPr>
            </w:pPr>
            <w:r>
              <w:rPr>
                <w:rFonts w:ascii="Times New Roman" w:hAnsi="Times New Roman" w:cs="Times New Roman"/>
                <w:sz w:val="40"/>
                <w:szCs w:val="40"/>
              </w:rPr>
              <w:t>2</w:t>
            </w:r>
          </w:p>
        </w:tc>
        <w:tc>
          <w:tcPr>
            <w:tcW w:w="2776" w:type="dxa"/>
            <w:tcBorders>
              <w:top w:val="single" w:sz="4" w:space="0" w:color="auto"/>
              <w:left w:val="single" w:sz="4" w:space="0" w:color="auto"/>
              <w:bottom w:val="single" w:sz="4" w:space="0" w:color="auto"/>
              <w:right w:val="single" w:sz="4" w:space="0" w:color="auto"/>
            </w:tcBorders>
            <w:hideMark/>
          </w:tcPr>
          <w:p w14:paraId="18268F9E" w14:textId="6F4BAB3D" w:rsidR="00E163A4" w:rsidRDefault="00E163A4" w:rsidP="00AB62ED">
            <w:pPr>
              <w:jc w:val="center"/>
              <w:rPr>
                <w:rFonts w:ascii="Times New Roman" w:hAnsi="Times New Roman" w:cs="Times New Roman"/>
                <w:sz w:val="24"/>
                <w:szCs w:val="24"/>
              </w:rPr>
            </w:pPr>
            <w:r>
              <w:rPr>
                <w:rFonts w:ascii="Times New Roman" w:hAnsi="Times New Roman" w:cs="Times New Roman"/>
                <w:sz w:val="24"/>
                <w:szCs w:val="24"/>
              </w:rPr>
              <w:t>Maison Castel</w:t>
            </w:r>
          </w:p>
          <w:p w14:paraId="0BADC3BC" w14:textId="42DF9281" w:rsidR="00E163A4" w:rsidRDefault="00E163A4" w:rsidP="00AB62ED">
            <w:pPr>
              <w:jc w:val="center"/>
              <w:rPr>
                <w:rFonts w:ascii="Times New Roman" w:hAnsi="Times New Roman" w:cs="Times New Roman"/>
                <w:sz w:val="24"/>
                <w:szCs w:val="24"/>
              </w:rPr>
            </w:pPr>
            <w:r>
              <w:rPr>
                <w:rFonts w:ascii="Times New Roman" w:hAnsi="Times New Roman" w:cs="Times New Roman"/>
                <w:sz w:val="24"/>
                <w:szCs w:val="24"/>
              </w:rPr>
              <w:t>Pinot Noir rosé 2023</w:t>
            </w:r>
          </w:p>
        </w:tc>
        <w:tc>
          <w:tcPr>
            <w:tcW w:w="1054" w:type="dxa"/>
            <w:tcBorders>
              <w:top w:val="single" w:sz="4" w:space="0" w:color="auto"/>
              <w:left w:val="single" w:sz="4" w:space="0" w:color="auto"/>
              <w:bottom w:val="single" w:sz="4" w:space="0" w:color="auto"/>
              <w:right w:val="single" w:sz="4" w:space="0" w:color="auto"/>
            </w:tcBorders>
            <w:hideMark/>
          </w:tcPr>
          <w:p w14:paraId="243AA7CA" w14:textId="5A400484" w:rsidR="00E163A4" w:rsidRDefault="00E163A4" w:rsidP="00AB62ED">
            <w:pPr>
              <w:jc w:val="center"/>
              <w:rPr>
                <w:rFonts w:ascii="Times New Roman" w:hAnsi="Times New Roman" w:cs="Times New Roman"/>
                <w:sz w:val="36"/>
                <w:szCs w:val="36"/>
              </w:rPr>
            </w:pPr>
            <w:r>
              <w:rPr>
                <w:rFonts w:ascii="Times New Roman" w:hAnsi="Times New Roman" w:cs="Times New Roman"/>
                <w:sz w:val="36"/>
                <w:szCs w:val="36"/>
              </w:rPr>
              <w:t>12,5°</w:t>
            </w:r>
          </w:p>
        </w:tc>
        <w:tc>
          <w:tcPr>
            <w:tcW w:w="1498" w:type="dxa"/>
            <w:tcBorders>
              <w:top w:val="single" w:sz="4" w:space="0" w:color="auto"/>
              <w:left w:val="single" w:sz="4" w:space="0" w:color="auto"/>
              <w:bottom w:val="single" w:sz="4" w:space="0" w:color="auto"/>
              <w:right w:val="single" w:sz="4" w:space="0" w:color="auto"/>
            </w:tcBorders>
          </w:tcPr>
          <w:p w14:paraId="7943B577" w14:textId="1B110658" w:rsidR="00E163A4" w:rsidRDefault="00E163A4" w:rsidP="00AB62ED">
            <w:pPr>
              <w:jc w:val="center"/>
              <w:rPr>
                <w:rFonts w:ascii="Times New Roman" w:hAnsi="Times New Roman" w:cs="Times New Roman"/>
                <w:sz w:val="40"/>
                <w:szCs w:val="40"/>
              </w:rPr>
            </w:pPr>
            <w:r>
              <w:rPr>
                <w:rFonts w:ascii="Times New Roman" w:hAnsi="Times New Roman" w:cs="Times New Roman"/>
                <w:sz w:val="40"/>
                <w:szCs w:val="40"/>
              </w:rPr>
              <w:t>7,00</w:t>
            </w:r>
          </w:p>
        </w:tc>
        <w:tc>
          <w:tcPr>
            <w:tcW w:w="1843" w:type="dxa"/>
            <w:tcBorders>
              <w:top w:val="single" w:sz="4" w:space="0" w:color="auto"/>
              <w:left w:val="single" w:sz="4" w:space="0" w:color="auto"/>
              <w:bottom w:val="single" w:sz="4" w:space="0" w:color="auto"/>
              <w:right w:val="single" w:sz="4" w:space="0" w:color="auto"/>
            </w:tcBorders>
            <w:hideMark/>
          </w:tcPr>
          <w:p w14:paraId="35958234" w14:textId="3637F02E" w:rsidR="00E163A4" w:rsidRDefault="00E163A4" w:rsidP="00AB62ED">
            <w:pPr>
              <w:jc w:val="center"/>
              <w:rPr>
                <w:rFonts w:ascii="Times New Roman" w:hAnsi="Times New Roman" w:cs="Times New Roman"/>
                <w:sz w:val="40"/>
                <w:szCs w:val="40"/>
              </w:rPr>
            </w:pPr>
            <w:r>
              <w:rPr>
                <w:rFonts w:ascii="Times New Roman" w:hAnsi="Times New Roman" w:cs="Times New Roman"/>
                <w:sz w:val="40"/>
                <w:szCs w:val="40"/>
              </w:rPr>
              <w:t>5,80</w:t>
            </w:r>
          </w:p>
        </w:tc>
      </w:tr>
      <w:tr w:rsidR="00E163A4" w14:paraId="3AFA8BA2" w14:textId="537B4713" w:rsidTr="00E163A4">
        <w:trPr>
          <w:jc w:val="center"/>
        </w:trPr>
        <w:tc>
          <w:tcPr>
            <w:tcW w:w="768" w:type="dxa"/>
            <w:tcBorders>
              <w:top w:val="single" w:sz="4" w:space="0" w:color="auto"/>
              <w:left w:val="single" w:sz="4" w:space="0" w:color="auto"/>
              <w:bottom w:val="single" w:sz="4" w:space="0" w:color="auto"/>
              <w:right w:val="single" w:sz="4" w:space="0" w:color="auto"/>
            </w:tcBorders>
            <w:hideMark/>
          </w:tcPr>
          <w:p w14:paraId="71E7CE6A" w14:textId="77777777" w:rsidR="00E163A4" w:rsidRDefault="00E163A4" w:rsidP="00AB62ED">
            <w:pPr>
              <w:jc w:val="center"/>
              <w:rPr>
                <w:rFonts w:ascii="Times New Roman" w:hAnsi="Times New Roman" w:cs="Times New Roman"/>
                <w:sz w:val="40"/>
                <w:szCs w:val="40"/>
              </w:rPr>
            </w:pPr>
            <w:r>
              <w:rPr>
                <w:rFonts w:ascii="Times New Roman" w:hAnsi="Times New Roman" w:cs="Times New Roman"/>
                <w:sz w:val="40"/>
                <w:szCs w:val="40"/>
              </w:rPr>
              <w:t>3</w:t>
            </w:r>
          </w:p>
        </w:tc>
        <w:tc>
          <w:tcPr>
            <w:tcW w:w="2776" w:type="dxa"/>
            <w:tcBorders>
              <w:top w:val="single" w:sz="4" w:space="0" w:color="auto"/>
              <w:left w:val="single" w:sz="4" w:space="0" w:color="auto"/>
              <w:bottom w:val="single" w:sz="4" w:space="0" w:color="auto"/>
              <w:right w:val="single" w:sz="4" w:space="0" w:color="auto"/>
            </w:tcBorders>
            <w:hideMark/>
          </w:tcPr>
          <w:p w14:paraId="029AE509" w14:textId="0CDC256C" w:rsidR="00E163A4" w:rsidRDefault="00E163A4" w:rsidP="00AB62ED">
            <w:pPr>
              <w:jc w:val="center"/>
              <w:rPr>
                <w:rFonts w:ascii="Times New Roman" w:hAnsi="Times New Roman" w:cs="Times New Roman"/>
                <w:sz w:val="24"/>
                <w:szCs w:val="24"/>
              </w:rPr>
            </w:pPr>
            <w:r>
              <w:rPr>
                <w:rFonts w:ascii="Times New Roman" w:hAnsi="Times New Roman" w:cs="Times New Roman"/>
                <w:sz w:val="24"/>
                <w:szCs w:val="24"/>
              </w:rPr>
              <w:t>Domaine Yves LECCIA</w:t>
            </w:r>
          </w:p>
          <w:p w14:paraId="7AEBCCCF" w14:textId="72767C89" w:rsidR="00E163A4" w:rsidRDefault="00E163A4" w:rsidP="00AB62ED">
            <w:pPr>
              <w:jc w:val="center"/>
              <w:rPr>
                <w:rFonts w:ascii="Times New Roman" w:hAnsi="Times New Roman" w:cs="Times New Roman"/>
                <w:sz w:val="24"/>
                <w:szCs w:val="24"/>
              </w:rPr>
            </w:pPr>
            <w:r>
              <w:rPr>
                <w:rFonts w:ascii="Times New Roman" w:hAnsi="Times New Roman" w:cs="Times New Roman"/>
                <w:sz w:val="24"/>
                <w:szCs w:val="24"/>
              </w:rPr>
              <w:t>Nielluciu YL rosé 2023</w:t>
            </w:r>
          </w:p>
          <w:p w14:paraId="64E6B6E9" w14:textId="7B870459" w:rsidR="00E163A4" w:rsidRDefault="00E163A4" w:rsidP="00AB62ED">
            <w:pPr>
              <w:jc w:val="center"/>
              <w:rPr>
                <w:rFonts w:ascii="Times New Roman" w:hAnsi="Times New Roman"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hideMark/>
          </w:tcPr>
          <w:p w14:paraId="0203F2F9" w14:textId="62DBC244" w:rsidR="00E163A4" w:rsidRDefault="00E163A4" w:rsidP="00AB62ED">
            <w:pPr>
              <w:jc w:val="center"/>
              <w:rPr>
                <w:rFonts w:ascii="Times New Roman" w:hAnsi="Times New Roman" w:cs="Times New Roman"/>
                <w:sz w:val="36"/>
                <w:szCs w:val="36"/>
              </w:rPr>
            </w:pPr>
            <w:r>
              <w:rPr>
                <w:rFonts w:ascii="Times New Roman" w:hAnsi="Times New Roman" w:cs="Times New Roman"/>
                <w:sz w:val="36"/>
                <w:szCs w:val="36"/>
              </w:rPr>
              <w:t>13,5°</w:t>
            </w:r>
          </w:p>
        </w:tc>
        <w:tc>
          <w:tcPr>
            <w:tcW w:w="1498" w:type="dxa"/>
            <w:tcBorders>
              <w:top w:val="single" w:sz="4" w:space="0" w:color="auto"/>
              <w:left w:val="single" w:sz="4" w:space="0" w:color="auto"/>
              <w:bottom w:val="single" w:sz="4" w:space="0" w:color="auto"/>
              <w:right w:val="single" w:sz="4" w:space="0" w:color="auto"/>
            </w:tcBorders>
          </w:tcPr>
          <w:p w14:paraId="6C8CE444" w14:textId="29457F5D" w:rsidR="00E163A4" w:rsidRDefault="00E163A4" w:rsidP="00AB62ED">
            <w:pPr>
              <w:jc w:val="center"/>
              <w:rPr>
                <w:rFonts w:ascii="Times New Roman" w:hAnsi="Times New Roman" w:cs="Times New Roman"/>
                <w:sz w:val="40"/>
                <w:szCs w:val="40"/>
              </w:rPr>
            </w:pPr>
            <w:r>
              <w:rPr>
                <w:rFonts w:ascii="Times New Roman" w:hAnsi="Times New Roman" w:cs="Times New Roman"/>
                <w:sz w:val="40"/>
                <w:szCs w:val="40"/>
              </w:rPr>
              <w:t>13,00</w:t>
            </w:r>
          </w:p>
        </w:tc>
        <w:tc>
          <w:tcPr>
            <w:tcW w:w="1843" w:type="dxa"/>
            <w:tcBorders>
              <w:top w:val="single" w:sz="4" w:space="0" w:color="auto"/>
              <w:left w:val="single" w:sz="4" w:space="0" w:color="auto"/>
              <w:bottom w:val="single" w:sz="4" w:space="0" w:color="auto"/>
              <w:right w:val="single" w:sz="4" w:space="0" w:color="auto"/>
            </w:tcBorders>
            <w:hideMark/>
          </w:tcPr>
          <w:p w14:paraId="741DEC2E" w14:textId="2D6B3948" w:rsidR="00E163A4" w:rsidRDefault="00E163A4" w:rsidP="00AB62ED">
            <w:pPr>
              <w:jc w:val="center"/>
              <w:rPr>
                <w:rFonts w:ascii="Times New Roman" w:hAnsi="Times New Roman" w:cs="Times New Roman"/>
                <w:sz w:val="40"/>
                <w:szCs w:val="40"/>
              </w:rPr>
            </w:pPr>
            <w:r>
              <w:rPr>
                <w:rFonts w:ascii="Times New Roman" w:hAnsi="Times New Roman" w:cs="Times New Roman"/>
                <w:sz w:val="40"/>
                <w:szCs w:val="40"/>
              </w:rPr>
              <w:t>18,00</w:t>
            </w:r>
          </w:p>
        </w:tc>
      </w:tr>
      <w:tr w:rsidR="00E163A4" w14:paraId="4E446007" w14:textId="4C5F151E" w:rsidTr="00E163A4">
        <w:trPr>
          <w:jc w:val="center"/>
        </w:trPr>
        <w:tc>
          <w:tcPr>
            <w:tcW w:w="768" w:type="dxa"/>
            <w:tcBorders>
              <w:top w:val="single" w:sz="4" w:space="0" w:color="auto"/>
              <w:left w:val="single" w:sz="4" w:space="0" w:color="auto"/>
              <w:bottom w:val="single" w:sz="4" w:space="0" w:color="auto"/>
              <w:right w:val="single" w:sz="4" w:space="0" w:color="auto"/>
            </w:tcBorders>
            <w:hideMark/>
          </w:tcPr>
          <w:p w14:paraId="38CBA77C" w14:textId="77777777" w:rsidR="00E163A4" w:rsidRDefault="00E163A4" w:rsidP="00AB62ED">
            <w:pPr>
              <w:jc w:val="center"/>
              <w:rPr>
                <w:rFonts w:ascii="Times New Roman" w:hAnsi="Times New Roman" w:cs="Times New Roman"/>
                <w:sz w:val="40"/>
                <w:szCs w:val="40"/>
              </w:rPr>
            </w:pPr>
            <w:r>
              <w:rPr>
                <w:rFonts w:ascii="Times New Roman" w:hAnsi="Times New Roman" w:cs="Times New Roman"/>
                <w:sz w:val="40"/>
                <w:szCs w:val="40"/>
              </w:rPr>
              <w:t>4</w:t>
            </w:r>
          </w:p>
        </w:tc>
        <w:tc>
          <w:tcPr>
            <w:tcW w:w="2776" w:type="dxa"/>
            <w:tcBorders>
              <w:top w:val="single" w:sz="4" w:space="0" w:color="auto"/>
              <w:left w:val="single" w:sz="4" w:space="0" w:color="auto"/>
              <w:bottom w:val="single" w:sz="4" w:space="0" w:color="auto"/>
              <w:right w:val="single" w:sz="4" w:space="0" w:color="auto"/>
            </w:tcBorders>
            <w:hideMark/>
          </w:tcPr>
          <w:p w14:paraId="3611D417" w14:textId="77777777" w:rsidR="00E163A4" w:rsidRDefault="00E163A4" w:rsidP="00AB62ED">
            <w:pPr>
              <w:jc w:val="center"/>
              <w:rPr>
                <w:rFonts w:ascii="Times New Roman" w:hAnsi="Times New Roman" w:cs="Times New Roman"/>
                <w:sz w:val="24"/>
                <w:szCs w:val="24"/>
              </w:rPr>
            </w:pPr>
            <w:r>
              <w:rPr>
                <w:rFonts w:ascii="Times New Roman" w:hAnsi="Times New Roman" w:cs="Times New Roman"/>
                <w:sz w:val="24"/>
                <w:szCs w:val="24"/>
              </w:rPr>
              <w:t>Domaine des Trottinières</w:t>
            </w:r>
          </w:p>
          <w:p w14:paraId="77E50D85" w14:textId="37068EE8" w:rsidR="00E163A4" w:rsidRDefault="00E163A4" w:rsidP="00AB62ED">
            <w:pPr>
              <w:jc w:val="center"/>
              <w:rPr>
                <w:rFonts w:ascii="Times New Roman" w:hAnsi="Times New Roman" w:cs="Times New Roman"/>
                <w:sz w:val="24"/>
                <w:szCs w:val="24"/>
              </w:rPr>
            </w:pPr>
            <w:r>
              <w:rPr>
                <w:rFonts w:ascii="Times New Roman" w:hAnsi="Times New Roman" w:cs="Times New Roman"/>
                <w:sz w:val="24"/>
                <w:szCs w:val="24"/>
              </w:rPr>
              <w:t>Cabernet d’Anjou 2023</w:t>
            </w:r>
          </w:p>
        </w:tc>
        <w:tc>
          <w:tcPr>
            <w:tcW w:w="1054" w:type="dxa"/>
            <w:tcBorders>
              <w:top w:val="single" w:sz="4" w:space="0" w:color="auto"/>
              <w:left w:val="single" w:sz="4" w:space="0" w:color="auto"/>
              <w:bottom w:val="single" w:sz="4" w:space="0" w:color="auto"/>
              <w:right w:val="single" w:sz="4" w:space="0" w:color="auto"/>
            </w:tcBorders>
            <w:hideMark/>
          </w:tcPr>
          <w:p w14:paraId="2944A07A" w14:textId="28F61BA0" w:rsidR="00E163A4" w:rsidRDefault="00E163A4" w:rsidP="00AB62ED">
            <w:pPr>
              <w:jc w:val="center"/>
              <w:rPr>
                <w:rFonts w:ascii="Times New Roman" w:hAnsi="Times New Roman" w:cs="Times New Roman"/>
                <w:sz w:val="36"/>
                <w:szCs w:val="36"/>
              </w:rPr>
            </w:pPr>
            <w:r>
              <w:rPr>
                <w:rFonts w:ascii="Times New Roman" w:hAnsi="Times New Roman" w:cs="Times New Roman"/>
                <w:sz w:val="36"/>
                <w:szCs w:val="36"/>
              </w:rPr>
              <w:t>11,5°</w:t>
            </w:r>
          </w:p>
        </w:tc>
        <w:tc>
          <w:tcPr>
            <w:tcW w:w="1498" w:type="dxa"/>
            <w:tcBorders>
              <w:top w:val="single" w:sz="4" w:space="0" w:color="auto"/>
              <w:left w:val="single" w:sz="4" w:space="0" w:color="auto"/>
              <w:bottom w:val="single" w:sz="4" w:space="0" w:color="auto"/>
              <w:right w:val="single" w:sz="4" w:space="0" w:color="auto"/>
            </w:tcBorders>
          </w:tcPr>
          <w:p w14:paraId="48CD3738" w14:textId="4D541025" w:rsidR="00E163A4" w:rsidRDefault="00E163A4" w:rsidP="00AB62ED">
            <w:pPr>
              <w:jc w:val="center"/>
              <w:rPr>
                <w:rFonts w:ascii="Times New Roman" w:hAnsi="Times New Roman" w:cs="Times New Roman"/>
                <w:sz w:val="40"/>
                <w:szCs w:val="40"/>
              </w:rPr>
            </w:pPr>
            <w:r>
              <w:rPr>
                <w:rFonts w:ascii="Times New Roman" w:hAnsi="Times New Roman" w:cs="Times New Roman"/>
                <w:sz w:val="40"/>
                <w:szCs w:val="40"/>
              </w:rPr>
              <w:t>7,50</w:t>
            </w:r>
          </w:p>
        </w:tc>
        <w:tc>
          <w:tcPr>
            <w:tcW w:w="1843" w:type="dxa"/>
            <w:tcBorders>
              <w:top w:val="single" w:sz="4" w:space="0" w:color="auto"/>
              <w:left w:val="single" w:sz="4" w:space="0" w:color="auto"/>
              <w:bottom w:val="single" w:sz="4" w:space="0" w:color="auto"/>
              <w:right w:val="single" w:sz="4" w:space="0" w:color="auto"/>
            </w:tcBorders>
            <w:hideMark/>
          </w:tcPr>
          <w:p w14:paraId="03CC4374" w14:textId="2A57C3A5" w:rsidR="00E163A4" w:rsidRDefault="00E163A4" w:rsidP="00AB62ED">
            <w:pPr>
              <w:jc w:val="center"/>
              <w:rPr>
                <w:rFonts w:ascii="Times New Roman" w:hAnsi="Times New Roman" w:cs="Times New Roman"/>
                <w:sz w:val="40"/>
                <w:szCs w:val="40"/>
              </w:rPr>
            </w:pPr>
            <w:r>
              <w:rPr>
                <w:rFonts w:ascii="Times New Roman" w:hAnsi="Times New Roman" w:cs="Times New Roman"/>
                <w:sz w:val="40"/>
                <w:szCs w:val="40"/>
              </w:rPr>
              <w:t>7,20</w:t>
            </w:r>
          </w:p>
        </w:tc>
      </w:tr>
    </w:tbl>
    <w:p w14:paraId="3024D0CC" w14:textId="77777777" w:rsidR="00AB62ED" w:rsidRDefault="00AB62ED" w:rsidP="00AB62ED">
      <w:pPr>
        <w:jc w:val="center"/>
        <w:rPr>
          <w:rFonts w:ascii="Times New Roman" w:hAnsi="Times New Roman" w:cs="Times New Roman"/>
          <w:sz w:val="16"/>
          <w:szCs w:val="16"/>
        </w:rPr>
      </w:pPr>
    </w:p>
    <w:p w14:paraId="0F6AFD4D" w14:textId="77777777" w:rsidR="00AB62ED" w:rsidRDefault="00AB62ED" w:rsidP="00AB62ED">
      <w:pPr>
        <w:jc w:val="center"/>
        <w:rPr>
          <w:rFonts w:ascii="Times New Roman" w:hAnsi="Times New Roman" w:cs="Times New Roman"/>
          <w:sz w:val="16"/>
          <w:szCs w:val="16"/>
        </w:rPr>
      </w:pPr>
    </w:p>
    <w:p w14:paraId="168428A0" w14:textId="77777777" w:rsidR="00AB62ED" w:rsidRDefault="00AB62ED" w:rsidP="00AB62ED">
      <w:pPr>
        <w:jc w:val="center"/>
        <w:rPr>
          <w:rFonts w:ascii="Times New Roman" w:hAnsi="Times New Roman" w:cs="Times New Roman"/>
          <w:sz w:val="16"/>
          <w:szCs w:val="16"/>
        </w:rPr>
      </w:pPr>
    </w:p>
    <w:p w14:paraId="671737B2" w14:textId="77777777" w:rsidR="00AB62ED" w:rsidRDefault="00AB62ED" w:rsidP="00AB62ED">
      <w:pPr>
        <w:jc w:val="center"/>
        <w:rPr>
          <w:rFonts w:ascii="Times New Roman" w:hAnsi="Times New Roman" w:cs="Times New Roman"/>
          <w:sz w:val="16"/>
          <w:szCs w:val="16"/>
        </w:rPr>
      </w:pPr>
    </w:p>
    <w:p w14:paraId="2101421D" w14:textId="77777777" w:rsidR="00AB62ED" w:rsidRDefault="00AB62ED" w:rsidP="00AB62ED">
      <w:pPr>
        <w:rPr>
          <w:rFonts w:ascii="Times New Roman" w:hAnsi="Times New Roman" w:cs="Times New Roman"/>
          <w:sz w:val="24"/>
          <w:szCs w:val="24"/>
        </w:rPr>
      </w:pPr>
    </w:p>
    <w:sectPr w:rsidR="00AB62ED" w:rsidSect="00476769">
      <w:headerReference w:type="default" r:id="rId10"/>
      <w:pgSz w:w="11906" w:h="16838"/>
      <w:pgMar w:top="1134" w:right="1418" w:bottom="141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3D213" w14:textId="77777777" w:rsidR="00B03378" w:rsidRDefault="00B03378" w:rsidP="00AE1579">
      <w:r>
        <w:separator/>
      </w:r>
    </w:p>
  </w:endnote>
  <w:endnote w:type="continuationSeparator" w:id="0">
    <w:p w14:paraId="7BAC4DF4" w14:textId="77777777" w:rsidR="00B03378" w:rsidRDefault="00B03378" w:rsidP="00AE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8A1C7" w14:textId="77777777" w:rsidR="00B03378" w:rsidRDefault="00B03378" w:rsidP="00AE1579">
      <w:r>
        <w:separator/>
      </w:r>
    </w:p>
  </w:footnote>
  <w:footnote w:type="continuationSeparator" w:id="0">
    <w:p w14:paraId="7BBC7F3E" w14:textId="77777777" w:rsidR="00B03378" w:rsidRDefault="00B03378" w:rsidP="00AE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2CA60" w14:textId="77777777" w:rsidR="00AE1579" w:rsidRDefault="00AE1579">
    <w:pPr>
      <w:pStyle w:val="En-tte"/>
    </w:pPr>
  </w:p>
  <w:p w14:paraId="52DA4161" w14:textId="77777777" w:rsidR="00AE1579" w:rsidRDefault="00AE15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41DA1"/>
    <w:multiLevelType w:val="multilevel"/>
    <w:tmpl w:val="9F04E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5F19E3"/>
    <w:multiLevelType w:val="multilevel"/>
    <w:tmpl w:val="84D43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655DF9"/>
    <w:multiLevelType w:val="hybridMultilevel"/>
    <w:tmpl w:val="E6643516"/>
    <w:lvl w:ilvl="0" w:tplc="B2167F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C474F7"/>
    <w:multiLevelType w:val="multilevel"/>
    <w:tmpl w:val="EB7A4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84F03"/>
    <w:multiLevelType w:val="hybridMultilevel"/>
    <w:tmpl w:val="E224FFDC"/>
    <w:lvl w:ilvl="0" w:tplc="DBBEB088">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5411C67"/>
    <w:multiLevelType w:val="hybridMultilevel"/>
    <w:tmpl w:val="6302DB62"/>
    <w:lvl w:ilvl="0" w:tplc="57F01D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3352059">
    <w:abstractNumId w:val="3"/>
  </w:num>
  <w:num w:numId="2" w16cid:durableId="890917932">
    <w:abstractNumId w:val="1"/>
  </w:num>
  <w:num w:numId="3" w16cid:durableId="330450577">
    <w:abstractNumId w:val="0"/>
  </w:num>
  <w:num w:numId="4" w16cid:durableId="1855344600">
    <w:abstractNumId w:val="2"/>
  </w:num>
  <w:num w:numId="5" w16cid:durableId="1407536996">
    <w:abstractNumId w:val="4"/>
  </w:num>
  <w:num w:numId="6" w16cid:durableId="940183748">
    <w:abstractNumId w:val="2"/>
  </w:num>
  <w:num w:numId="7" w16cid:durableId="1861627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D3"/>
    <w:rsid w:val="000068BF"/>
    <w:rsid w:val="00030B4B"/>
    <w:rsid w:val="000575D9"/>
    <w:rsid w:val="000665FD"/>
    <w:rsid w:val="00070CE4"/>
    <w:rsid w:val="000742EF"/>
    <w:rsid w:val="00093A66"/>
    <w:rsid w:val="000A2AB1"/>
    <w:rsid w:val="000B0C71"/>
    <w:rsid w:val="000C64BA"/>
    <w:rsid w:val="000D7658"/>
    <w:rsid w:val="000E2474"/>
    <w:rsid w:val="000F78D5"/>
    <w:rsid w:val="000F7BE4"/>
    <w:rsid w:val="0010413B"/>
    <w:rsid w:val="00125BF4"/>
    <w:rsid w:val="00125D9F"/>
    <w:rsid w:val="00147FD0"/>
    <w:rsid w:val="001522D4"/>
    <w:rsid w:val="00155DE5"/>
    <w:rsid w:val="001613F1"/>
    <w:rsid w:val="00161E1A"/>
    <w:rsid w:val="0017253B"/>
    <w:rsid w:val="001952C5"/>
    <w:rsid w:val="001D7EBE"/>
    <w:rsid w:val="001E5471"/>
    <w:rsid w:val="001E5C19"/>
    <w:rsid w:val="001F2611"/>
    <w:rsid w:val="00206413"/>
    <w:rsid w:val="00210338"/>
    <w:rsid w:val="00231732"/>
    <w:rsid w:val="00236279"/>
    <w:rsid w:val="00236CAC"/>
    <w:rsid w:val="00240300"/>
    <w:rsid w:val="0024761D"/>
    <w:rsid w:val="0025716A"/>
    <w:rsid w:val="00260791"/>
    <w:rsid w:val="00266520"/>
    <w:rsid w:val="002A31AC"/>
    <w:rsid w:val="002B1388"/>
    <w:rsid w:val="002C4098"/>
    <w:rsid w:val="002C4C03"/>
    <w:rsid w:val="002C6370"/>
    <w:rsid w:val="002E4033"/>
    <w:rsid w:val="002F0A50"/>
    <w:rsid w:val="00302D2C"/>
    <w:rsid w:val="0033097B"/>
    <w:rsid w:val="003356DB"/>
    <w:rsid w:val="00336159"/>
    <w:rsid w:val="00353220"/>
    <w:rsid w:val="00354755"/>
    <w:rsid w:val="00356606"/>
    <w:rsid w:val="0036107A"/>
    <w:rsid w:val="00364DA4"/>
    <w:rsid w:val="0036654F"/>
    <w:rsid w:val="00380691"/>
    <w:rsid w:val="00382356"/>
    <w:rsid w:val="00390C1F"/>
    <w:rsid w:val="00395AD8"/>
    <w:rsid w:val="00397C8D"/>
    <w:rsid w:val="003A565C"/>
    <w:rsid w:val="003A5E10"/>
    <w:rsid w:val="003B09F3"/>
    <w:rsid w:val="003B6214"/>
    <w:rsid w:val="003F0A82"/>
    <w:rsid w:val="003F3A4E"/>
    <w:rsid w:val="0041300B"/>
    <w:rsid w:val="00421AEE"/>
    <w:rsid w:val="004347C9"/>
    <w:rsid w:val="0043630D"/>
    <w:rsid w:val="004434B4"/>
    <w:rsid w:val="0044754F"/>
    <w:rsid w:val="0045192A"/>
    <w:rsid w:val="004547A1"/>
    <w:rsid w:val="0045563A"/>
    <w:rsid w:val="00461DDE"/>
    <w:rsid w:val="0046311D"/>
    <w:rsid w:val="00476769"/>
    <w:rsid w:val="00481E96"/>
    <w:rsid w:val="00494E32"/>
    <w:rsid w:val="004C54A8"/>
    <w:rsid w:val="004C66BA"/>
    <w:rsid w:val="004D31A4"/>
    <w:rsid w:val="004D4F10"/>
    <w:rsid w:val="004D6043"/>
    <w:rsid w:val="004E222C"/>
    <w:rsid w:val="004E3A2C"/>
    <w:rsid w:val="0050119F"/>
    <w:rsid w:val="0051477B"/>
    <w:rsid w:val="00517D95"/>
    <w:rsid w:val="005349D4"/>
    <w:rsid w:val="00535D71"/>
    <w:rsid w:val="00540E62"/>
    <w:rsid w:val="00545C40"/>
    <w:rsid w:val="00551850"/>
    <w:rsid w:val="00560DCA"/>
    <w:rsid w:val="00570376"/>
    <w:rsid w:val="00572622"/>
    <w:rsid w:val="00596D14"/>
    <w:rsid w:val="005A4966"/>
    <w:rsid w:val="005A5D54"/>
    <w:rsid w:val="005D1D5F"/>
    <w:rsid w:val="005E5257"/>
    <w:rsid w:val="005F18E0"/>
    <w:rsid w:val="00612DA9"/>
    <w:rsid w:val="00632B50"/>
    <w:rsid w:val="006431C8"/>
    <w:rsid w:val="006578B3"/>
    <w:rsid w:val="006812F5"/>
    <w:rsid w:val="006A0883"/>
    <w:rsid w:val="006A2C9E"/>
    <w:rsid w:val="006B0455"/>
    <w:rsid w:val="006B1C7A"/>
    <w:rsid w:val="006B1F7B"/>
    <w:rsid w:val="006B2A76"/>
    <w:rsid w:val="006C62C2"/>
    <w:rsid w:val="006C7FA5"/>
    <w:rsid w:val="006D5684"/>
    <w:rsid w:val="006F5EC1"/>
    <w:rsid w:val="00711E03"/>
    <w:rsid w:val="0071315B"/>
    <w:rsid w:val="0072134C"/>
    <w:rsid w:val="00726A20"/>
    <w:rsid w:val="00727A5E"/>
    <w:rsid w:val="00735E33"/>
    <w:rsid w:val="007367A0"/>
    <w:rsid w:val="0074069F"/>
    <w:rsid w:val="00763224"/>
    <w:rsid w:val="00771DA9"/>
    <w:rsid w:val="00771FBB"/>
    <w:rsid w:val="00777DFE"/>
    <w:rsid w:val="007869DB"/>
    <w:rsid w:val="00797798"/>
    <w:rsid w:val="007A6F3E"/>
    <w:rsid w:val="007B05C0"/>
    <w:rsid w:val="007D3F4B"/>
    <w:rsid w:val="007D5A1F"/>
    <w:rsid w:val="007F41E6"/>
    <w:rsid w:val="007F4FF3"/>
    <w:rsid w:val="007F5ACB"/>
    <w:rsid w:val="007F795F"/>
    <w:rsid w:val="008036DD"/>
    <w:rsid w:val="00803D9C"/>
    <w:rsid w:val="00807C1A"/>
    <w:rsid w:val="0081758C"/>
    <w:rsid w:val="00820AF6"/>
    <w:rsid w:val="00820EEC"/>
    <w:rsid w:val="00822688"/>
    <w:rsid w:val="0083159C"/>
    <w:rsid w:val="00832BC6"/>
    <w:rsid w:val="008351D2"/>
    <w:rsid w:val="0086737B"/>
    <w:rsid w:val="008723BC"/>
    <w:rsid w:val="008731A4"/>
    <w:rsid w:val="00874860"/>
    <w:rsid w:val="00876D0C"/>
    <w:rsid w:val="008921F7"/>
    <w:rsid w:val="008A7D29"/>
    <w:rsid w:val="008B21C3"/>
    <w:rsid w:val="008B348A"/>
    <w:rsid w:val="008C6CF4"/>
    <w:rsid w:val="008D39F3"/>
    <w:rsid w:val="008F695D"/>
    <w:rsid w:val="00911F99"/>
    <w:rsid w:val="0092242B"/>
    <w:rsid w:val="00925C23"/>
    <w:rsid w:val="00951DA0"/>
    <w:rsid w:val="00981170"/>
    <w:rsid w:val="0098658F"/>
    <w:rsid w:val="00987FD2"/>
    <w:rsid w:val="009962D3"/>
    <w:rsid w:val="009A30F8"/>
    <w:rsid w:val="009A3510"/>
    <w:rsid w:val="009A3D30"/>
    <w:rsid w:val="009B5E76"/>
    <w:rsid w:val="009C2D38"/>
    <w:rsid w:val="009E4AE9"/>
    <w:rsid w:val="00A1352B"/>
    <w:rsid w:val="00A45D8B"/>
    <w:rsid w:val="00A501A5"/>
    <w:rsid w:val="00A509A5"/>
    <w:rsid w:val="00A67402"/>
    <w:rsid w:val="00A83C70"/>
    <w:rsid w:val="00A946DD"/>
    <w:rsid w:val="00A96707"/>
    <w:rsid w:val="00AA1C3C"/>
    <w:rsid w:val="00AA6D83"/>
    <w:rsid w:val="00AB095E"/>
    <w:rsid w:val="00AB62ED"/>
    <w:rsid w:val="00AB7695"/>
    <w:rsid w:val="00AD4B9F"/>
    <w:rsid w:val="00AD6D26"/>
    <w:rsid w:val="00AD783F"/>
    <w:rsid w:val="00AD7936"/>
    <w:rsid w:val="00AE0887"/>
    <w:rsid w:val="00AE1579"/>
    <w:rsid w:val="00AE51DE"/>
    <w:rsid w:val="00AE7703"/>
    <w:rsid w:val="00AF42A8"/>
    <w:rsid w:val="00B03378"/>
    <w:rsid w:val="00B04218"/>
    <w:rsid w:val="00B048AA"/>
    <w:rsid w:val="00B0783C"/>
    <w:rsid w:val="00B07916"/>
    <w:rsid w:val="00B11FCB"/>
    <w:rsid w:val="00B16B5C"/>
    <w:rsid w:val="00B21C57"/>
    <w:rsid w:val="00B43B49"/>
    <w:rsid w:val="00B521FB"/>
    <w:rsid w:val="00B6044E"/>
    <w:rsid w:val="00B62A63"/>
    <w:rsid w:val="00B645E8"/>
    <w:rsid w:val="00B66EA0"/>
    <w:rsid w:val="00BB0275"/>
    <w:rsid w:val="00BB2566"/>
    <w:rsid w:val="00BB3067"/>
    <w:rsid w:val="00BE63A4"/>
    <w:rsid w:val="00BF3C48"/>
    <w:rsid w:val="00BF446D"/>
    <w:rsid w:val="00BF45F4"/>
    <w:rsid w:val="00BF687E"/>
    <w:rsid w:val="00C04A7E"/>
    <w:rsid w:val="00C27581"/>
    <w:rsid w:val="00C56927"/>
    <w:rsid w:val="00C63F2B"/>
    <w:rsid w:val="00C65242"/>
    <w:rsid w:val="00C748CD"/>
    <w:rsid w:val="00C837CA"/>
    <w:rsid w:val="00CA1FEA"/>
    <w:rsid w:val="00CA7944"/>
    <w:rsid w:val="00CA795B"/>
    <w:rsid w:val="00CB0142"/>
    <w:rsid w:val="00CC7966"/>
    <w:rsid w:val="00CD0E3C"/>
    <w:rsid w:val="00CD3CC6"/>
    <w:rsid w:val="00CE0A7C"/>
    <w:rsid w:val="00CE0CFC"/>
    <w:rsid w:val="00CE5621"/>
    <w:rsid w:val="00D1428F"/>
    <w:rsid w:val="00D20A08"/>
    <w:rsid w:val="00D37CF5"/>
    <w:rsid w:val="00D407A2"/>
    <w:rsid w:val="00D42569"/>
    <w:rsid w:val="00D4665F"/>
    <w:rsid w:val="00D5187F"/>
    <w:rsid w:val="00D52097"/>
    <w:rsid w:val="00D53424"/>
    <w:rsid w:val="00D561FB"/>
    <w:rsid w:val="00D5764E"/>
    <w:rsid w:val="00D61DED"/>
    <w:rsid w:val="00D72AB6"/>
    <w:rsid w:val="00D72B23"/>
    <w:rsid w:val="00D74FE9"/>
    <w:rsid w:val="00D832C7"/>
    <w:rsid w:val="00D96DCE"/>
    <w:rsid w:val="00D97407"/>
    <w:rsid w:val="00D97F42"/>
    <w:rsid w:val="00DA0D8A"/>
    <w:rsid w:val="00DA4A49"/>
    <w:rsid w:val="00DB35C3"/>
    <w:rsid w:val="00DC095B"/>
    <w:rsid w:val="00DC2A11"/>
    <w:rsid w:val="00DC7299"/>
    <w:rsid w:val="00DF2171"/>
    <w:rsid w:val="00E163A4"/>
    <w:rsid w:val="00E26A2F"/>
    <w:rsid w:val="00E30291"/>
    <w:rsid w:val="00E32C4A"/>
    <w:rsid w:val="00E53265"/>
    <w:rsid w:val="00E65FEC"/>
    <w:rsid w:val="00E75A65"/>
    <w:rsid w:val="00E77EA5"/>
    <w:rsid w:val="00E83A86"/>
    <w:rsid w:val="00E840BB"/>
    <w:rsid w:val="00E86344"/>
    <w:rsid w:val="00E92E4B"/>
    <w:rsid w:val="00E93A36"/>
    <w:rsid w:val="00EB115E"/>
    <w:rsid w:val="00EB66AC"/>
    <w:rsid w:val="00EC03AC"/>
    <w:rsid w:val="00EC65BB"/>
    <w:rsid w:val="00ED1C62"/>
    <w:rsid w:val="00ED525A"/>
    <w:rsid w:val="00EF2FF9"/>
    <w:rsid w:val="00EF4D5F"/>
    <w:rsid w:val="00F24D3D"/>
    <w:rsid w:val="00F26608"/>
    <w:rsid w:val="00F575B9"/>
    <w:rsid w:val="00F6525A"/>
    <w:rsid w:val="00F722C9"/>
    <w:rsid w:val="00F80E22"/>
    <w:rsid w:val="00F81F2A"/>
    <w:rsid w:val="00F871E4"/>
    <w:rsid w:val="00F95249"/>
    <w:rsid w:val="00FA2484"/>
    <w:rsid w:val="00FB31CB"/>
    <w:rsid w:val="00FC0662"/>
    <w:rsid w:val="00FD244C"/>
    <w:rsid w:val="00FD76A6"/>
    <w:rsid w:val="00FF57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B83E"/>
  <w15:chartTrackingRefBased/>
  <w15:docId w15:val="{6C47EA4A-E1DC-44F6-BA7F-33706F17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D8A"/>
  </w:style>
  <w:style w:type="paragraph" w:styleId="Titre1">
    <w:name w:val="heading 1"/>
    <w:basedOn w:val="Normal"/>
    <w:next w:val="Normal"/>
    <w:link w:val="Titre1Car"/>
    <w:uiPriority w:val="9"/>
    <w:qFormat/>
    <w:rsid w:val="004C54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726A20"/>
    <w:pPr>
      <w:keepNext/>
      <w:jc w:val="center"/>
      <w:outlineLvl w:val="1"/>
    </w:pPr>
    <w:rPr>
      <w:rFonts w:ascii="Comic Sans MS" w:eastAsia="Times New Roman" w:hAnsi="Comic Sans MS" w:cs="Arial"/>
      <w:b/>
      <w:bCs/>
      <w:color w:val="000000"/>
      <w:sz w:val="24"/>
      <w:szCs w:val="24"/>
      <w:u w:val="single"/>
      <w:lang w:eastAsia="fr-FR"/>
    </w:rPr>
  </w:style>
  <w:style w:type="paragraph" w:styleId="Titre3">
    <w:name w:val="heading 3"/>
    <w:basedOn w:val="Normal"/>
    <w:next w:val="Normal"/>
    <w:link w:val="Titre3Car"/>
    <w:uiPriority w:val="9"/>
    <w:semiHidden/>
    <w:unhideWhenUsed/>
    <w:qFormat/>
    <w:rsid w:val="00C837CA"/>
    <w:pPr>
      <w:keepNext/>
      <w:keepLines/>
      <w:spacing w:before="40" w:line="256" w:lineRule="auto"/>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bold">
    <w:name w:val="text-bold"/>
    <w:basedOn w:val="Policepardfaut"/>
    <w:rsid w:val="009962D3"/>
  </w:style>
  <w:style w:type="character" w:customStyle="1" w:styleId="taille-xxs">
    <w:name w:val="taille-xxs"/>
    <w:basedOn w:val="Policepardfaut"/>
    <w:rsid w:val="009962D3"/>
  </w:style>
  <w:style w:type="character" w:customStyle="1" w:styleId="padding-5">
    <w:name w:val="padding-5"/>
    <w:basedOn w:val="Policepardfaut"/>
    <w:rsid w:val="009962D3"/>
  </w:style>
  <w:style w:type="character" w:styleId="lev">
    <w:name w:val="Strong"/>
    <w:basedOn w:val="Policepardfaut"/>
    <w:uiPriority w:val="22"/>
    <w:qFormat/>
    <w:rsid w:val="009962D3"/>
    <w:rPr>
      <w:b/>
      <w:bCs/>
    </w:rPr>
  </w:style>
  <w:style w:type="character" w:styleId="Lienhypertexte">
    <w:name w:val="Hyperlink"/>
    <w:basedOn w:val="Policepardfaut"/>
    <w:uiPriority w:val="99"/>
    <w:unhideWhenUsed/>
    <w:rsid w:val="009962D3"/>
    <w:rPr>
      <w:color w:val="0000FF"/>
      <w:u w:val="single"/>
    </w:rPr>
  </w:style>
  <w:style w:type="table" w:styleId="Grilledutableau">
    <w:name w:val="Table Grid"/>
    <w:basedOn w:val="TableauNormal"/>
    <w:uiPriority w:val="39"/>
    <w:rsid w:val="00BB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6CA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726A20"/>
    <w:rPr>
      <w:rFonts w:ascii="Comic Sans MS" w:eastAsia="Times New Roman" w:hAnsi="Comic Sans MS" w:cs="Arial"/>
      <w:b/>
      <w:bCs/>
      <w:color w:val="000000"/>
      <w:sz w:val="24"/>
      <w:szCs w:val="24"/>
      <w:u w:val="single"/>
      <w:lang w:eastAsia="fr-FR"/>
    </w:rPr>
  </w:style>
  <w:style w:type="character" w:customStyle="1" w:styleId="vue-contenance">
    <w:name w:val="vue-contenance"/>
    <w:basedOn w:val="Policepardfaut"/>
    <w:rsid w:val="005349D4"/>
  </w:style>
  <w:style w:type="character" w:styleId="Mentionnonrsolue">
    <w:name w:val="Unresolved Mention"/>
    <w:basedOn w:val="Policepardfaut"/>
    <w:uiPriority w:val="99"/>
    <w:semiHidden/>
    <w:unhideWhenUsed/>
    <w:rsid w:val="008D39F3"/>
    <w:rPr>
      <w:color w:val="605E5C"/>
      <w:shd w:val="clear" w:color="auto" w:fill="E1DFDD"/>
    </w:rPr>
  </w:style>
  <w:style w:type="paragraph" w:styleId="En-tte">
    <w:name w:val="header"/>
    <w:basedOn w:val="Normal"/>
    <w:link w:val="En-tteCar"/>
    <w:uiPriority w:val="99"/>
    <w:unhideWhenUsed/>
    <w:rsid w:val="00AE1579"/>
    <w:pPr>
      <w:tabs>
        <w:tab w:val="center" w:pos="4536"/>
        <w:tab w:val="right" w:pos="9072"/>
      </w:tabs>
    </w:pPr>
  </w:style>
  <w:style w:type="character" w:customStyle="1" w:styleId="En-tteCar">
    <w:name w:val="En-tête Car"/>
    <w:basedOn w:val="Policepardfaut"/>
    <w:link w:val="En-tte"/>
    <w:uiPriority w:val="99"/>
    <w:rsid w:val="00AE1579"/>
  </w:style>
  <w:style w:type="paragraph" w:styleId="Pieddepage">
    <w:name w:val="footer"/>
    <w:basedOn w:val="Normal"/>
    <w:link w:val="PieddepageCar"/>
    <w:uiPriority w:val="99"/>
    <w:unhideWhenUsed/>
    <w:rsid w:val="00AE1579"/>
    <w:pPr>
      <w:tabs>
        <w:tab w:val="center" w:pos="4536"/>
        <w:tab w:val="right" w:pos="9072"/>
      </w:tabs>
    </w:pPr>
  </w:style>
  <w:style w:type="character" w:customStyle="1" w:styleId="PieddepageCar">
    <w:name w:val="Pied de page Car"/>
    <w:basedOn w:val="Policepardfaut"/>
    <w:link w:val="Pieddepage"/>
    <w:uiPriority w:val="99"/>
    <w:rsid w:val="00AE1579"/>
  </w:style>
  <w:style w:type="character" w:customStyle="1" w:styleId="vue-product-desc">
    <w:name w:val="vue-product-desc"/>
    <w:basedOn w:val="Policepardfaut"/>
    <w:rsid w:val="004347C9"/>
  </w:style>
  <w:style w:type="character" w:styleId="Accentuation">
    <w:name w:val="Emphasis"/>
    <w:basedOn w:val="Policepardfaut"/>
    <w:uiPriority w:val="20"/>
    <w:qFormat/>
    <w:rsid w:val="00397C8D"/>
    <w:rPr>
      <w:i/>
      <w:iCs/>
    </w:rPr>
  </w:style>
  <w:style w:type="character" w:customStyle="1" w:styleId="Titre3Car">
    <w:name w:val="Titre 3 Car"/>
    <w:basedOn w:val="Policepardfaut"/>
    <w:link w:val="Titre3"/>
    <w:uiPriority w:val="9"/>
    <w:semiHidden/>
    <w:rsid w:val="00C837CA"/>
    <w:rPr>
      <w:rFonts w:asciiTheme="majorHAnsi" w:eastAsiaTheme="majorEastAsia" w:hAnsiTheme="majorHAnsi" w:cstheme="majorBidi"/>
      <w:color w:val="1F3763" w:themeColor="accent1" w:themeShade="7F"/>
      <w:kern w:val="2"/>
      <w:sz w:val="24"/>
      <w:szCs w:val="24"/>
      <w14:ligatures w14:val="standardContextual"/>
    </w:rPr>
  </w:style>
  <w:style w:type="paragraph" w:styleId="Paragraphedeliste">
    <w:name w:val="List Paragraph"/>
    <w:basedOn w:val="Normal"/>
    <w:uiPriority w:val="34"/>
    <w:qFormat/>
    <w:rsid w:val="005A4966"/>
    <w:pPr>
      <w:ind w:left="720"/>
      <w:contextualSpacing/>
    </w:pPr>
  </w:style>
  <w:style w:type="character" w:customStyle="1" w:styleId="Titre1Car">
    <w:name w:val="Titre 1 Car"/>
    <w:basedOn w:val="Policepardfaut"/>
    <w:link w:val="Titre1"/>
    <w:uiPriority w:val="9"/>
    <w:rsid w:val="004C54A8"/>
    <w:rPr>
      <w:rFonts w:asciiTheme="majorHAnsi" w:eastAsiaTheme="majorEastAsia" w:hAnsiTheme="majorHAnsi" w:cstheme="majorBidi"/>
      <w:color w:val="2F5496" w:themeColor="accent1" w:themeShade="BF"/>
      <w:sz w:val="32"/>
      <w:szCs w:val="32"/>
    </w:rPr>
  </w:style>
  <w:style w:type="character" w:customStyle="1" w:styleId="fs15-lh18">
    <w:name w:val="fs15-lh18"/>
    <w:basedOn w:val="Policepardfaut"/>
    <w:rsid w:val="004C5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29">
      <w:bodyDiv w:val="1"/>
      <w:marLeft w:val="0"/>
      <w:marRight w:val="0"/>
      <w:marTop w:val="0"/>
      <w:marBottom w:val="0"/>
      <w:divBdr>
        <w:top w:val="none" w:sz="0" w:space="0" w:color="auto"/>
        <w:left w:val="none" w:sz="0" w:space="0" w:color="auto"/>
        <w:bottom w:val="none" w:sz="0" w:space="0" w:color="auto"/>
        <w:right w:val="none" w:sz="0" w:space="0" w:color="auto"/>
      </w:divBdr>
      <w:divsChild>
        <w:div w:id="41057529">
          <w:marLeft w:val="0"/>
          <w:marRight w:val="0"/>
          <w:marTop w:val="0"/>
          <w:marBottom w:val="0"/>
          <w:divBdr>
            <w:top w:val="none" w:sz="0" w:space="0" w:color="auto"/>
            <w:left w:val="none" w:sz="0" w:space="0" w:color="auto"/>
            <w:bottom w:val="none" w:sz="0" w:space="0" w:color="auto"/>
            <w:right w:val="none" w:sz="0" w:space="0" w:color="auto"/>
          </w:divBdr>
        </w:div>
      </w:divsChild>
    </w:div>
    <w:div w:id="22706518">
      <w:bodyDiv w:val="1"/>
      <w:marLeft w:val="0"/>
      <w:marRight w:val="0"/>
      <w:marTop w:val="0"/>
      <w:marBottom w:val="0"/>
      <w:divBdr>
        <w:top w:val="none" w:sz="0" w:space="0" w:color="auto"/>
        <w:left w:val="none" w:sz="0" w:space="0" w:color="auto"/>
        <w:bottom w:val="none" w:sz="0" w:space="0" w:color="auto"/>
        <w:right w:val="none" w:sz="0" w:space="0" w:color="auto"/>
      </w:divBdr>
    </w:div>
    <w:div w:id="157812169">
      <w:bodyDiv w:val="1"/>
      <w:marLeft w:val="0"/>
      <w:marRight w:val="0"/>
      <w:marTop w:val="0"/>
      <w:marBottom w:val="0"/>
      <w:divBdr>
        <w:top w:val="none" w:sz="0" w:space="0" w:color="auto"/>
        <w:left w:val="none" w:sz="0" w:space="0" w:color="auto"/>
        <w:bottom w:val="none" w:sz="0" w:space="0" w:color="auto"/>
        <w:right w:val="none" w:sz="0" w:space="0" w:color="auto"/>
      </w:divBdr>
      <w:divsChild>
        <w:div w:id="1124730427">
          <w:marLeft w:val="0"/>
          <w:marRight w:val="0"/>
          <w:marTop w:val="0"/>
          <w:marBottom w:val="0"/>
          <w:divBdr>
            <w:top w:val="none" w:sz="0" w:space="0" w:color="auto"/>
            <w:left w:val="none" w:sz="0" w:space="0" w:color="auto"/>
            <w:bottom w:val="none" w:sz="0" w:space="0" w:color="auto"/>
            <w:right w:val="none" w:sz="0" w:space="0" w:color="auto"/>
          </w:divBdr>
        </w:div>
      </w:divsChild>
    </w:div>
    <w:div w:id="185144213">
      <w:bodyDiv w:val="1"/>
      <w:marLeft w:val="0"/>
      <w:marRight w:val="0"/>
      <w:marTop w:val="0"/>
      <w:marBottom w:val="0"/>
      <w:divBdr>
        <w:top w:val="none" w:sz="0" w:space="0" w:color="auto"/>
        <w:left w:val="none" w:sz="0" w:space="0" w:color="auto"/>
        <w:bottom w:val="none" w:sz="0" w:space="0" w:color="auto"/>
        <w:right w:val="none" w:sz="0" w:space="0" w:color="auto"/>
      </w:divBdr>
    </w:div>
    <w:div w:id="297959391">
      <w:bodyDiv w:val="1"/>
      <w:marLeft w:val="0"/>
      <w:marRight w:val="0"/>
      <w:marTop w:val="0"/>
      <w:marBottom w:val="0"/>
      <w:divBdr>
        <w:top w:val="none" w:sz="0" w:space="0" w:color="auto"/>
        <w:left w:val="none" w:sz="0" w:space="0" w:color="auto"/>
        <w:bottom w:val="none" w:sz="0" w:space="0" w:color="auto"/>
        <w:right w:val="none" w:sz="0" w:space="0" w:color="auto"/>
      </w:divBdr>
      <w:divsChild>
        <w:div w:id="804274748">
          <w:marLeft w:val="0"/>
          <w:marRight w:val="0"/>
          <w:marTop w:val="0"/>
          <w:marBottom w:val="0"/>
          <w:divBdr>
            <w:top w:val="none" w:sz="0" w:space="0" w:color="auto"/>
            <w:left w:val="none" w:sz="0" w:space="0" w:color="auto"/>
            <w:bottom w:val="none" w:sz="0" w:space="0" w:color="auto"/>
            <w:right w:val="none" w:sz="0" w:space="0" w:color="auto"/>
          </w:divBdr>
        </w:div>
      </w:divsChild>
    </w:div>
    <w:div w:id="310909344">
      <w:bodyDiv w:val="1"/>
      <w:marLeft w:val="0"/>
      <w:marRight w:val="0"/>
      <w:marTop w:val="0"/>
      <w:marBottom w:val="0"/>
      <w:divBdr>
        <w:top w:val="none" w:sz="0" w:space="0" w:color="auto"/>
        <w:left w:val="none" w:sz="0" w:space="0" w:color="auto"/>
        <w:bottom w:val="none" w:sz="0" w:space="0" w:color="auto"/>
        <w:right w:val="none" w:sz="0" w:space="0" w:color="auto"/>
      </w:divBdr>
    </w:div>
    <w:div w:id="320351556">
      <w:bodyDiv w:val="1"/>
      <w:marLeft w:val="0"/>
      <w:marRight w:val="0"/>
      <w:marTop w:val="0"/>
      <w:marBottom w:val="0"/>
      <w:divBdr>
        <w:top w:val="none" w:sz="0" w:space="0" w:color="auto"/>
        <w:left w:val="none" w:sz="0" w:space="0" w:color="auto"/>
        <w:bottom w:val="none" w:sz="0" w:space="0" w:color="auto"/>
        <w:right w:val="none" w:sz="0" w:space="0" w:color="auto"/>
      </w:divBdr>
      <w:divsChild>
        <w:div w:id="1555770522">
          <w:marLeft w:val="0"/>
          <w:marRight w:val="0"/>
          <w:marTop w:val="0"/>
          <w:marBottom w:val="0"/>
          <w:divBdr>
            <w:top w:val="none" w:sz="0" w:space="0" w:color="auto"/>
            <w:left w:val="none" w:sz="0" w:space="0" w:color="auto"/>
            <w:bottom w:val="none" w:sz="0" w:space="0" w:color="auto"/>
            <w:right w:val="none" w:sz="0" w:space="0" w:color="auto"/>
          </w:divBdr>
        </w:div>
      </w:divsChild>
    </w:div>
    <w:div w:id="429660972">
      <w:bodyDiv w:val="1"/>
      <w:marLeft w:val="0"/>
      <w:marRight w:val="0"/>
      <w:marTop w:val="0"/>
      <w:marBottom w:val="0"/>
      <w:divBdr>
        <w:top w:val="none" w:sz="0" w:space="0" w:color="auto"/>
        <w:left w:val="none" w:sz="0" w:space="0" w:color="auto"/>
        <w:bottom w:val="none" w:sz="0" w:space="0" w:color="auto"/>
        <w:right w:val="none" w:sz="0" w:space="0" w:color="auto"/>
      </w:divBdr>
    </w:div>
    <w:div w:id="464734469">
      <w:bodyDiv w:val="1"/>
      <w:marLeft w:val="0"/>
      <w:marRight w:val="0"/>
      <w:marTop w:val="0"/>
      <w:marBottom w:val="0"/>
      <w:divBdr>
        <w:top w:val="none" w:sz="0" w:space="0" w:color="auto"/>
        <w:left w:val="none" w:sz="0" w:space="0" w:color="auto"/>
        <w:bottom w:val="none" w:sz="0" w:space="0" w:color="auto"/>
        <w:right w:val="none" w:sz="0" w:space="0" w:color="auto"/>
      </w:divBdr>
    </w:div>
    <w:div w:id="468134504">
      <w:bodyDiv w:val="1"/>
      <w:marLeft w:val="0"/>
      <w:marRight w:val="0"/>
      <w:marTop w:val="0"/>
      <w:marBottom w:val="0"/>
      <w:divBdr>
        <w:top w:val="none" w:sz="0" w:space="0" w:color="auto"/>
        <w:left w:val="none" w:sz="0" w:space="0" w:color="auto"/>
        <w:bottom w:val="none" w:sz="0" w:space="0" w:color="auto"/>
        <w:right w:val="none" w:sz="0" w:space="0" w:color="auto"/>
      </w:divBdr>
    </w:div>
    <w:div w:id="547187809">
      <w:bodyDiv w:val="1"/>
      <w:marLeft w:val="0"/>
      <w:marRight w:val="0"/>
      <w:marTop w:val="0"/>
      <w:marBottom w:val="0"/>
      <w:divBdr>
        <w:top w:val="none" w:sz="0" w:space="0" w:color="auto"/>
        <w:left w:val="none" w:sz="0" w:space="0" w:color="auto"/>
        <w:bottom w:val="none" w:sz="0" w:space="0" w:color="auto"/>
        <w:right w:val="none" w:sz="0" w:space="0" w:color="auto"/>
      </w:divBdr>
      <w:divsChild>
        <w:div w:id="2028292286">
          <w:marLeft w:val="0"/>
          <w:marRight w:val="0"/>
          <w:marTop w:val="0"/>
          <w:marBottom w:val="0"/>
          <w:divBdr>
            <w:top w:val="none" w:sz="0" w:space="0" w:color="auto"/>
            <w:left w:val="none" w:sz="0" w:space="0" w:color="auto"/>
            <w:bottom w:val="none" w:sz="0" w:space="0" w:color="auto"/>
            <w:right w:val="none" w:sz="0" w:space="0" w:color="auto"/>
          </w:divBdr>
          <w:divsChild>
            <w:div w:id="2052152036">
              <w:marLeft w:val="0"/>
              <w:marRight w:val="0"/>
              <w:marTop w:val="0"/>
              <w:marBottom w:val="0"/>
              <w:divBdr>
                <w:top w:val="none" w:sz="0" w:space="0" w:color="auto"/>
                <w:left w:val="none" w:sz="0" w:space="0" w:color="auto"/>
                <w:bottom w:val="none" w:sz="0" w:space="0" w:color="auto"/>
                <w:right w:val="none" w:sz="0" w:space="0" w:color="auto"/>
              </w:divBdr>
            </w:div>
          </w:divsChild>
        </w:div>
        <w:div w:id="1753891792">
          <w:marLeft w:val="0"/>
          <w:marRight w:val="0"/>
          <w:marTop w:val="0"/>
          <w:marBottom w:val="0"/>
          <w:divBdr>
            <w:top w:val="none" w:sz="0" w:space="0" w:color="auto"/>
            <w:left w:val="none" w:sz="0" w:space="0" w:color="auto"/>
            <w:bottom w:val="none" w:sz="0" w:space="0" w:color="auto"/>
            <w:right w:val="none" w:sz="0" w:space="0" w:color="auto"/>
          </w:divBdr>
          <w:divsChild>
            <w:div w:id="1022130771">
              <w:marLeft w:val="0"/>
              <w:marRight w:val="0"/>
              <w:marTop w:val="0"/>
              <w:marBottom w:val="0"/>
              <w:divBdr>
                <w:top w:val="none" w:sz="0" w:space="0" w:color="auto"/>
                <w:left w:val="none" w:sz="0" w:space="0" w:color="auto"/>
                <w:bottom w:val="none" w:sz="0" w:space="0" w:color="auto"/>
                <w:right w:val="none" w:sz="0" w:space="0" w:color="auto"/>
              </w:divBdr>
            </w:div>
            <w:div w:id="19903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5268">
      <w:bodyDiv w:val="1"/>
      <w:marLeft w:val="0"/>
      <w:marRight w:val="0"/>
      <w:marTop w:val="0"/>
      <w:marBottom w:val="0"/>
      <w:divBdr>
        <w:top w:val="none" w:sz="0" w:space="0" w:color="auto"/>
        <w:left w:val="none" w:sz="0" w:space="0" w:color="auto"/>
        <w:bottom w:val="none" w:sz="0" w:space="0" w:color="auto"/>
        <w:right w:val="none" w:sz="0" w:space="0" w:color="auto"/>
      </w:divBdr>
    </w:div>
    <w:div w:id="654726338">
      <w:bodyDiv w:val="1"/>
      <w:marLeft w:val="0"/>
      <w:marRight w:val="0"/>
      <w:marTop w:val="0"/>
      <w:marBottom w:val="0"/>
      <w:divBdr>
        <w:top w:val="none" w:sz="0" w:space="0" w:color="auto"/>
        <w:left w:val="none" w:sz="0" w:space="0" w:color="auto"/>
        <w:bottom w:val="none" w:sz="0" w:space="0" w:color="auto"/>
        <w:right w:val="none" w:sz="0" w:space="0" w:color="auto"/>
      </w:divBdr>
      <w:divsChild>
        <w:div w:id="1345598027">
          <w:marLeft w:val="0"/>
          <w:marRight w:val="0"/>
          <w:marTop w:val="0"/>
          <w:marBottom w:val="0"/>
          <w:divBdr>
            <w:top w:val="none" w:sz="0" w:space="0" w:color="auto"/>
            <w:left w:val="none" w:sz="0" w:space="0" w:color="auto"/>
            <w:bottom w:val="none" w:sz="0" w:space="0" w:color="auto"/>
            <w:right w:val="none" w:sz="0" w:space="0" w:color="auto"/>
          </w:divBdr>
          <w:divsChild>
            <w:div w:id="1303120048">
              <w:marLeft w:val="0"/>
              <w:marRight w:val="0"/>
              <w:marTop w:val="0"/>
              <w:marBottom w:val="0"/>
              <w:divBdr>
                <w:top w:val="none" w:sz="0" w:space="0" w:color="auto"/>
                <w:left w:val="none" w:sz="0" w:space="0" w:color="auto"/>
                <w:bottom w:val="none" w:sz="0" w:space="0" w:color="auto"/>
                <w:right w:val="none" w:sz="0" w:space="0" w:color="auto"/>
              </w:divBdr>
            </w:div>
          </w:divsChild>
        </w:div>
        <w:div w:id="675302179">
          <w:marLeft w:val="0"/>
          <w:marRight w:val="0"/>
          <w:marTop w:val="0"/>
          <w:marBottom w:val="0"/>
          <w:divBdr>
            <w:top w:val="none" w:sz="0" w:space="0" w:color="auto"/>
            <w:left w:val="none" w:sz="0" w:space="0" w:color="auto"/>
            <w:bottom w:val="none" w:sz="0" w:space="0" w:color="auto"/>
            <w:right w:val="none" w:sz="0" w:space="0" w:color="auto"/>
          </w:divBdr>
          <w:divsChild>
            <w:div w:id="1918319822">
              <w:marLeft w:val="0"/>
              <w:marRight w:val="0"/>
              <w:marTop w:val="0"/>
              <w:marBottom w:val="0"/>
              <w:divBdr>
                <w:top w:val="none" w:sz="0" w:space="0" w:color="auto"/>
                <w:left w:val="none" w:sz="0" w:space="0" w:color="auto"/>
                <w:bottom w:val="none" w:sz="0" w:space="0" w:color="auto"/>
                <w:right w:val="none" w:sz="0" w:space="0" w:color="auto"/>
              </w:divBdr>
            </w:div>
            <w:div w:id="13992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2608">
      <w:bodyDiv w:val="1"/>
      <w:marLeft w:val="0"/>
      <w:marRight w:val="0"/>
      <w:marTop w:val="0"/>
      <w:marBottom w:val="0"/>
      <w:divBdr>
        <w:top w:val="none" w:sz="0" w:space="0" w:color="auto"/>
        <w:left w:val="none" w:sz="0" w:space="0" w:color="auto"/>
        <w:bottom w:val="none" w:sz="0" w:space="0" w:color="auto"/>
        <w:right w:val="none" w:sz="0" w:space="0" w:color="auto"/>
      </w:divBdr>
    </w:div>
    <w:div w:id="746532807">
      <w:bodyDiv w:val="1"/>
      <w:marLeft w:val="0"/>
      <w:marRight w:val="0"/>
      <w:marTop w:val="0"/>
      <w:marBottom w:val="0"/>
      <w:divBdr>
        <w:top w:val="none" w:sz="0" w:space="0" w:color="auto"/>
        <w:left w:val="none" w:sz="0" w:space="0" w:color="auto"/>
        <w:bottom w:val="none" w:sz="0" w:space="0" w:color="auto"/>
        <w:right w:val="none" w:sz="0" w:space="0" w:color="auto"/>
      </w:divBdr>
      <w:divsChild>
        <w:div w:id="115565138">
          <w:marLeft w:val="0"/>
          <w:marRight w:val="0"/>
          <w:marTop w:val="75"/>
          <w:marBottom w:val="0"/>
          <w:divBdr>
            <w:top w:val="none" w:sz="0" w:space="0" w:color="auto"/>
            <w:left w:val="none" w:sz="0" w:space="0" w:color="auto"/>
            <w:bottom w:val="none" w:sz="0" w:space="0" w:color="auto"/>
            <w:right w:val="none" w:sz="0" w:space="0" w:color="auto"/>
          </w:divBdr>
        </w:div>
        <w:div w:id="208609770">
          <w:marLeft w:val="0"/>
          <w:marRight w:val="0"/>
          <w:marTop w:val="75"/>
          <w:marBottom w:val="0"/>
          <w:divBdr>
            <w:top w:val="none" w:sz="0" w:space="0" w:color="auto"/>
            <w:left w:val="none" w:sz="0" w:space="0" w:color="auto"/>
            <w:bottom w:val="none" w:sz="0" w:space="0" w:color="auto"/>
            <w:right w:val="none" w:sz="0" w:space="0" w:color="auto"/>
          </w:divBdr>
          <w:divsChild>
            <w:div w:id="3876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7115">
      <w:bodyDiv w:val="1"/>
      <w:marLeft w:val="0"/>
      <w:marRight w:val="0"/>
      <w:marTop w:val="0"/>
      <w:marBottom w:val="0"/>
      <w:divBdr>
        <w:top w:val="none" w:sz="0" w:space="0" w:color="auto"/>
        <w:left w:val="none" w:sz="0" w:space="0" w:color="auto"/>
        <w:bottom w:val="none" w:sz="0" w:space="0" w:color="auto"/>
        <w:right w:val="none" w:sz="0" w:space="0" w:color="auto"/>
      </w:divBdr>
      <w:divsChild>
        <w:div w:id="39936435">
          <w:marLeft w:val="0"/>
          <w:marRight w:val="0"/>
          <w:marTop w:val="75"/>
          <w:marBottom w:val="0"/>
          <w:divBdr>
            <w:top w:val="none" w:sz="0" w:space="0" w:color="auto"/>
            <w:left w:val="none" w:sz="0" w:space="0" w:color="auto"/>
            <w:bottom w:val="none" w:sz="0" w:space="0" w:color="auto"/>
            <w:right w:val="none" w:sz="0" w:space="0" w:color="auto"/>
          </w:divBdr>
        </w:div>
        <w:div w:id="559363460">
          <w:marLeft w:val="0"/>
          <w:marRight w:val="0"/>
          <w:marTop w:val="75"/>
          <w:marBottom w:val="0"/>
          <w:divBdr>
            <w:top w:val="none" w:sz="0" w:space="0" w:color="auto"/>
            <w:left w:val="none" w:sz="0" w:space="0" w:color="auto"/>
            <w:bottom w:val="none" w:sz="0" w:space="0" w:color="auto"/>
            <w:right w:val="none" w:sz="0" w:space="0" w:color="auto"/>
          </w:divBdr>
          <w:divsChild>
            <w:div w:id="9850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6342">
      <w:bodyDiv w:val="1"/>
      <w:marLeft w:val="0"/>
      <w:marRight w:val="0"/>
      <w:marTop w:val="0"/>
      <w:marBottom w:val="0"/>
      <w:divBdr>
        <w:top w:val="none" w:sz="0" w:space="0" w:color="auto"/>
        <w:left w:val="none" w:sz="0" w:space="0" w:color="auto"/>
        <w:bottom w:val="none" w:sz="0" w:space="0" w:color="auto"/>
        <w:right w:val="none" w:sz="0" w:space="0" w:color="auto"/>
      </w:divBdr>
    </w:div>
    <w:div w:id="877739242">
      <w:bodyDiv w:val="1"/>
      <w:marLeft w:val="0"/>
      <w:marRight w:val="0"/>
      <w:marTop w:val="0"/>
      <w:marBottom w:val="0"/>
      <w:divBdr>
        <w:top w:val="none" w:sz="0" w:space="0" w:color="auto"/>
        <w:left w:val="none" w:sz="0" w:space="0" w:color="auto"/>
        <w:bottom w:val="none" w:sz="0" w:space="0" w:color="auto"/>
        <w:right w:val="none" w:sz="0" w:space="0" w:color="auto"/>
      </w:divBdr>
    </w:div>
    <w:div w:id="940454081">
      <w:bodyDiv w:val="1"/>
      <w:marLeft w:val="0"/>
      <w:marRight w:val="0"/>
      <w:marTop w:val="0"/>
      <w:marBottom w:val="0"/>
      <w:divBdr>
        <w:top w:val="none" w:sz="0" w:space="0" w:color="auto"/>
        <w:left w:val="none" w:sz="0" w:space="0" w:color="auto"/>
        <w:bottom w:val="none" w:sz="0" w:space="0" w:color="auto"/>
        <w:right w:val="none" w:sz="0" w:space="0" w:color="auto"/>
      </w:divBdr>
      <w:divsChild>
        <w:div w:id="651564242">
          <w:marLeft w:val="0"/>
          <w:marRight w:val="0"/>
          <w:marTop w:val="0"/>
          <w:marBottom w:val="0"/>
          <w:divBdr>
            <w:top w:val="none" w:sz="0" w:space="0" w:color="auto"/>
            <w:left w:val="none" w:sz="0" w:space="0" w:color="auto"/>
            <w:bottom w:val="none" w:sz="0" w:space="0" w:color="auto"/>
            <w:right w:val="none" w:sz="0" w:space="0" w:color="auto"/>
          </w:divBdr>
          <w:divsChild>
            <w:div w:id="348873182">
              <w:marLeft w:val="0"/>
              <w:marRight w:val="0"/>
              <w:marTop w:val="0"/>
              <w:marBottom w:val="0"/>
              <w:divBdr>
                <w:top w:val="none" w:sz="0" w:space="0" w:color="auto"/>
                <w:left w:val="none" w:sz="0" w:space="0" w:color="auto"/>
                <w:bottom w:val="none" w:sz="0" w:space="0" w:color="auto"/>
                <w:right w:val="none" w:sz="0" w:space="0" w:color="auto"/>
              </w:divBdr>
            </w:div>
          </w:divsChild>
        </w:div>
        <w:div w:id="624237364">
          <w:marLeft w:val="0"/>
          <w:marRight w:val="0"/>
          <w:marTop w:val="0"/>
          <w:marBottom w:val="0"/>
          <w:divBdr>
            <w:top w:val="none" w:sz="0" w:space="0" w:color="auto"/>
            <w:left w:val="none" w:sz="0" w:space="0" w:color="auto"/>
            <w:bottom w:val="none" w:sz="0" w:space="0" w:color="auto"/>
            <w:right w:val="none" w:sz="0" w:space="0" w:color="auto"/>
          </w:divBdr>
          <w:divsChild>
            <w:div w:id="1052777722">
              <w:marLeft w:val="0"/>
              <w:marRight w:val="0"/>
              <w:marTop w:val="0"/>
              <w:marBottom w:val="0"/>
              <w:divBdr>
                <w:top w:val="none" w:sz="0" w:space="0" w:color="auto"/>
                <w:left w:val="none" w:sz="0" w:space="0" w:color="auto"/>
                <w:bottom w:val="none" w:sz="0" w:space="0" w:color="auto"/>
                <w:right w:val="none" w:sz="0" w:space="0" w:color="auto"/>
              </w:divBdr>
            </w:div>
            <w:div w:id="10000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8710">
      <w:bodyDiv w:val="1"/>
      <w:marLeft w:val="0"/>
      <w:marRight w:val="0"/>
      <w:marTop w:val="0"/>
      <w:marBottom w:val="0"/>
      <w:divBdr>
        <w:top w:val="none" w:sz="0" w:space="0" w:color="auto"/>
        <w:left w:val="none" w:sz="0" w:space="0" w:color="auto"/>
        <w:bottom w:val="none" w:sz="0" w:space="0" w:color="auto"/>
        <w:right w:val="none" w:sz="0" w:space="0" w:color="auto"/>
      </w:divBdr>
      <w:divsChild>
        <w:div w:id="1213736855">
          <w:marLeft w:val="0"/>
          <w:marRight w:val="0"/>
          <w:marTop w:val="0"/>
          <w:marBottom w:val="0"/>
          <w:divBdr>
            <w:top w:val="none" w:sz="0" w:space="0" w:color="auto"/>
            <w:left w:val="none" w:sz="0" w:space="0" w:color="auto"/>
            <w:bottom w:val="none" w:sz="0" w:space="0" w:color="auto"/>
            <w:right w:val="none" w:sz="0" w:space="0" w:color="auto"/>
          </w:divBdr>
          <w:divsChild>
            <w:div w:id="1805854011">
              <w:marLeft w:val="0"/>
              <w:marRight w:val="0"/>
              <w:marTop w:val="0"/>
              <w:marBottom w:val="0"/>
              <w:divBdr>
                <w:top w:val="none" w:sz="0" w:space="0" w:color="auto"/>
                <w:left w:val="none" w:sz="0" w:space="0" w:color="auto"/>
                <w:bottom w:val="none" w:sz="0" w:space="0" w:color="auto"/>
                <w:right w:val="none" w:sz="0" w:space="0" w:color="auto"/>
              </w:divBdr>
            </w:div>
          </w:divsChild>
        </w:div>
        <w:div w:id="1301350712">
          <w:marLeft w:val="0"/>
          <w:marRight w:val="0"/>
          <w:marTop w:val="0"/>
          <w:marBottom w:val="0"/>
          <w:divBdr>
            <w:top w:val="none" w:sz="0" w:space="0" w:color="auto"/>
            <w:left w:val="none" w:sz="0" w:space="0" w:color="auto"/>
            <w:bottom w:val="none" w:sz="0" w:space="0" w:color="auto"/>
            <w:right w:val="none" w:sz="0" w:space="0" w:color="auto"/>
          </w:divBdr>
          <w:divsChild>
            <w:div w:id="1702706048">
              <w:marLeft w:val="0"/>
              <w:marRight w:val="0"/>
              <w:marTop w:val="0"/>
              <w:marBottom w:val="0"/>
              <w:divBdr>
                <w:top w:val="none" w:sz="0" w:space="0" w:color="auto"/>
                <w:left w:val="none" w:sz="0" w:space="0" w:color="auto"/>
                <w:bottom w:val="none" w:sz="0" w:space="0" w:color="auto"/>
                <w:right w:val="none" w:sz="0" w:space="0" w:color="auto"/>
              </w:divBdr>
            </w:div>
            <w:div w:id="986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70792">
      <w:bodyDiv w:val="1"/>
      <w:marLeft w:val="0"/>
      <w:marRight w:val="0"/>
      <w:marTop w:val="0"/>
      <w:marBottom w:val="0"/>
      <w:divBdr>
        <w:top w:val="none" w:sz="0" w:space="0" w:color="auto"/>
        <w:left w:val="none" w:sz="0" w:space="0" w:color="auto"/>
        <w:bottom w:val="none" w:sz="0" w:space="0" w:color="auto"/>
        <w:right w:val="none" w:sz="0" w:space="0" w:color="auto"/>
      </w:divBdr>
    </w:div>
    <w:div w:id="1076173952">
      <w:bodyDiv w:val="1"/>
      <w:marLeft w:val="0"/>
      <w:marRight w:val="0"/>
      <w:marTop w:val="0"/>
      <w:marBottom w:val="0"/>
      <w:divBdr>
        <w:top w:val="none" w:sz="0" w:space="0" w:color="auto"/>
        <w:left w:val="none" w:sz="0" w:space="0" w:color="auto"/>
        <w:bottom w:val="none" w:sz="0" w:space="0" w:color="auto"/>
        <w:right w:val="none" w:sz="0" w:space="0" w:color="auto"/>
      </w:divBdr>
    </w:div>
    <w:div w:id="1184442466">
      <w:bodyDiv w:val="1"/>
      <w:marLeft w:val="0"/>
      <w:marRight w:val="0"/>
      <w:marTop w:val="0"/>
      <w:marBottom w:val="0"/>
      <w:divBdr>
        <w:top w:val="none" w:sz="0" w:space="0" w:color="auto"/>
        <w:left w:val="none" w:sz="0" w:space="0" w:color="auto"/>
        <w:bottom w:val="none" w:sz="0" w:space="0" w:color="auto"/>
        <w:right w:val="none" w:sz="0" w:space="0" w:color="auto"/>
      </w:divBdr>
    </w:div>
    <w:div w:id="1261789816">
      <w:bodyDiv w:val="1"/>
      <w:marLeft w:val="0"/>
      <w:marRight w:val="0"/>
      <w:marTop w:val="0"/>
      <w:marBottom w:val="0"/>
      <w:divBdr>
        <w:top w:val="none" w:sz="0" w:space="0" w:color="auto"/>
        <w:left w:val="none" w:sz="0" w:space="0" w:color="auto"/>
        <w:bottom w:val="none" w:sz="0" w:space="0" w:color="auto"/>
        <w:right w:val="none" w:sz="0" w:space="0" w:color="auto"/>
      </w:divBdr>
    </w:div>
    <w:div w:id="1289312257">
      <w:bodyDiv w:val="1"/>
      <w:marLeft w:val="0"/>
      <w:marRight w:val="0"/>
      <w:marTop w:val="0"/>
      <w:marBottom w:val="0"/>
      <w:divBdr>
        <w:top w:val="none" w:sz="0" w:space="0" w:color="auto"/>
        <w:left w:val="none" w:sz="0" w:space="0" w:color="auto"/>
        <w:bottom w:val="none" w:sz="0" w:space="0" w:color="auto"/>
        <w:right w:val="none" w:sz="0" w:space="0" w:color="auto"/>
      </w:divBdr>
    </w:div>
    <w:div w:id="1375498090">
      <w:bodyDiv w:val="1"/>
      <w:marLeft w:val="0"/>
      <w:marRight w:val="0"/>
      <w:marTop w:val="0"/>
      <w:marBottom w:val="0"/>
      <w:divBdr>
        <w:top w:val="none" w:sz="0" w:space="0" w:color="auto"/>
        <w:left w:val="none" w:sz="0" w:space="0" w:color="auto"/>
        <w:bottom w:val="none" w:sz="0" w:space="0" w:color="auto"/>
        <w:right w:val="none" w:sz="0" w:space="0" w:color="auto"/>
      </w:divBdr>
    </w:div>
    <w:div w:id="1384057284">
      <w:bodyDiv w:val="1"/>
      <w:marLeft w:val="0"/>
      <w:marRight w:val="0"/>
      <w:marTop w:val="0"/>
      <w:marBottom w:val="0"/>
      <w:divBdr>
        <w:top w:val="none" w:sz="0" w:space="0" w:color="auto"/>
        <w:left w:val="none" w:sz="0" w:space="0" w:color="auto"/>
        <w:bottom w:val="none" w:sz="0" w:space="0" w:color="auto"/>
        <w:right w:val="none" w:sz="0" w:space="0" w:color="auto"/>
      </w:divBdr>
    </w:div>
    <w:div w:id="1406798742">
      <w:bodyDiv w:val="1"/>
      <w:marLeft w:val="0"/>
      <w:marRight w:val="0"/>
      <w:marTop w:val="0"/>
      <w:marBottom w:val="0"/>
      <w:divBdr>
        <w:top w:val="none" w:sz="0" w:space="0" w:color="auto"/>
        <w:left w:val="none" w:sz="0" w:space="0" w:color="auto"/>
        <w:bottom w:val="none" w:sz="0" w:space="0" w:color="auto"/>
        <w:right w:val="none" w:sz="0" w:space="0" w:color="auto"/>
      </w:divBdr>
    </w:div>
    <w:div w:id="1421638037">
      <w:bodyDiv w:val="1"/>
      <w:marLeft w:val="0"/>
      <w:marRight w:val="0"/>
      <w:marTop w:val="0"/>
      <w:marBottom w:val="0"/>
      <w:divBdr>
        <w:top w:val="none" w:sz="0" w:space="0" w:color="auto"/>
        <w:left w:val="none" w:sz="0" w:space="0" w:color="auto"/>
        <w:bottom w:val="none" w:sz="0" w:space="0" w:color="auto"/>
        <w:right w:val="none" w:sz="0" w:space="0" w:color="auto"/>
      </w:divBdr>
    </w:div>
    <w:div w:id="1483741464">
      <w:bodyDiv w:val="1"/>
      <w:marLeft w:val="0"/>
      <w:marRight w:val="0"/>
      <w:marTop w:val="0"/>
      <w:marBottom w:val="0"/>
      <w:divBdr>
        <w:top w:val="none" w:sz="0" w:space="0" w:color="auto"/>
        <w:left w:val="none" w:sz="0" w:space="0" w:color="auto"/>
        <w:bottom w:val="none" w:sz="0" w:space="0" w:color="auto"/>
        <w:right w:val="none" w:sz="0" w:space="0" w:color="auto"/>
      </w:divBdr>
      <w:divsChild>
        <w:div w:id="888953503">
          <w:marLeft w:val="0"/>
          <w:marRight w:val="0"/>
          <w:marTop w:val="75"/>
          <w:marBottom w:val="0"/>
          <w:divBdr>
            <w:top w:val="none" w:sz="0" w:space="0" w:color="auto"/>
            <w:left w:val="none" w:sz="0" w:space="0" w:color="auto"/>
            <w:bottom w:val="none" w:sz="0" w:space="0" w:color="auto"/>
            <w:right w:val="none" w:sz="0" w:space="0" w:color="auto"/>
          </w:divBdr>
        </w:div>
        <w:div w:id="1531262872">
          <w:marLeft w:val="0"/>
          <w:marRight w:val="0"/>
          <w:marTop w:val="75"/>
          <w:marBottom w:val="0"/>
          <w:divBdr>
            <w:top w:val="none" w:sz="0" w:space="0" w:color="auto"/>
            <w:left w:val="none" w:sz="0" w:space="0" w:color="auto"/>
            <w:bottom w:val="none" w:sz="0" w:space="0" w:color="auto"/>
            <w:right w:val="none" w:sz="0" w:space="0" w:color="auto"/>
          </w:divBdr>
          <w:divsChild>
            <w:div w:id="9075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96161">
      <w:bodyDiv w:val="1"/>
      <w:marLeft w:val="0"/>
      <w:marRight w:val="0"/>
      <w:marTop w:val="0"/>
      <w:marBottom w:val="0"/>
      <w:divBdr>
        <w:top w:val="none" w:sz="0" w:space="0" w:color="auto"/>
        <w:left w:val="none" w:sz="0" w:space="0" w:color="auto"/>
        <w:bottom w:val="none" w:sz="0" w:space="0" w:color="auto"/>
        <w:right w:val="none" w:sz="0" w:space="0" w:color="auto"/>
      </w:divBdr>
      <w:divsChild>
        <w:div w:id="1558736995">
          <w:marLeft w:val="0"/>
          <w:marRight w:val="0"/>
          <w:marTop w:val="75"/>
          <w:marBottom w:val="0"/>
          <w:divBdr>
            <w:top w:val="none" w:sz="0" w:space="0" w:color="auto"/>
            <w:left w:val="none" w:sz="0" w:space="0" w:color="auto"/>
            <w:bottom w:val="none" w:sz="0" w:space="0" w:color="auto"/>
            <w:right w:val="none" w:sz="0" w:space="0" w:color="auto"/>
          </w:divBdr>
        </w:div>
        <w:div w:id="924729714">
          <w:marLeft w:val="0"/>
          <w:marRight w:val="0"/>
          <w:marTop w:val="75"/>
          <w:marBottom w:val="0"/>
          <w:divBdr>
            <w:top w:val="none" w:sz="0" w:space="0" w:color="auto"/>
            <w:left w:val="none" w:sz="0" w:space="0" w:color="auto"/>
            <w:bottom w:val="none" w:sz="0" w:space="0" w:color="auto"/>
            <w:right w:val="none" w:sz="0" w:space="0" w:color="auto"/>
          </w:divBdr>
          <w:divsChild>
            <w:div w:id="9213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0738">
      <w:bodyDiv w:val="1"/>
      <w:marLeft w:val="0"/>
      <w:marRight w:val="0"/>
      <w:marTop w:val="0"/>
      <w:marBottom w:val="0"/>
      <w:divBdr>
        <w:top w:val="none" w:sz="0" w:space="0" w:color="auto"/>
        <w:left w:val="none" w:sz="0" w:space="0" w:color="auto"/>
        <w:bottom w:val="none" w:sz="0" w:space="0" w:color="auto"/>
        <w:right w:val="none" w:sz="0" w:space="0" w:color="auto"/>
      </w:divBdr>
      <w:divsChild>
        <w:div w:id="1130778559">
          <w:marLeft w:val="0"/>
          <w:marRight w:val="0"/>
          <w:marTop w:val="0"/>
          <w:marBottom w:val="0"/>
          <w:divBdr>
            <w:top w:val="none" w:sz="0" w:space="0" w:color="auto"/>
            <w:left w:val="none" w:sz="0" w:space="0" w:color="auto"/>
            <w:bottom w:val="none" w:sz="0" w:space="0" w:color="auto"/>
            <w:right w:val="none" w:sz="0" w:space="0" w:color="auto"/>
          </w:divBdr>
        </w:div>
      </w:divsChild>
    </w:div>
    <w:div w:id="1712607836">
      <w:bodyDiv w:val="1"/>
      <w:marLeft w:val="0"/>
      <w:marRight w:val="0"/>
      <w:marTop w:val="0"/>
      <w:marBottom w:val="0"/>
      <w:divBdr>
        <w:top w:val="none" w:sz="0" w:space="0" w:color="auto"/>
        <w:left w:val="none" w:sz="0" w:space="0" w:color="auto"/>
        <w:bottom w:val="none" w:sz="0" w:space="0" w:color="auto"/>
        <w:right w:val="none" w:sz="0" w:space="0" w:color="auto"/>
      </w:divBdr>
    </w:div>
    <w:div w:id="1821269476">
      <w:bodyDiv w:val="1"/>
      <w:marLeft w:val="0"/>
      <w:marRight w:val="0"/>
      <w:marTop w:val="0"/>
      <w:marBottom w:val="0"/>
      <w:divBdr>
        <w:top w:val="none" w:sz="0" w:space="0" w:color="auto"/>
        <w:left w:val="none" w:sz="0" w:space="0" w:color="auto"/>
        <w:bottom w:val="none" w:sz="0" w:space="0" w:color="auto"/>
        <w:right w:val="none" w:sz="0" w:space="0" w:color="auto"/>
      </w:divBdr>
    </w:div>
    <w:div w:id="1825390318">
      <w:bodyDiv w:val="1"/>
      <w:marLeft w:val="0"/>
      <w:marRight w:val="0"/>
      <w:marTop w:val="0"/>
      <w:marBottom w:val="0"/>
      <w:divBdr>
        <w:top w:val="none" w:sz="0" w:space="0" w:color="auto"/>
        <w:left w:val="none" w:sz="0" w:space="0" w:color="auto"/>
        <w:bottom w:val="none" w:sz="0" w:space="0" w:color="auto"/>
        <w:right w:val="none" w:sz="0" w:space="0" w:color="auto"/>
      </w:divBdr>
    </w:div>
    <w:div w:id="1865171924">
      <w:bodyDiv w:val="1"/>
      <w:marLeft w:val="0"/>
      <w:marRight w:val="0"/>
      <w:marTop w:val="0"/>
      <w:marBottom w:val="0"/>
      <w:divBdr>
        <w:top w:val="none" w:sz="0" w:space="0" w:color="auto"/>
        <w:left w:val="none" w:sz="0" w:space="0" w:color="auto"/>
        <w:bottom w:val="none" w:sz="0" w:space="0" w:color="auto"/>
        <w:right w:val="none" w:sz="0" w:space="0" w:color="auto"/>
      </w:divBdr>
    </w:div>
    <w:div w:id="1875577574">
      <w:bodyDiv w:val="1"/>
      <w:marLeft w:val="0"/>
      <w:marRight w:val="0"/>
      <w:marTop w:val="0"/>
      <w:marBottom w:val="0"/>
      <w:divBdr>
        <w:top w:val="none" w:sz="0" w:space="0" w:color="auto"/>
        <w:left w:val="none" w:sz="0" w:space="0" w:color="auto"/>
        <w:bottom w:val="none" w:sz="0" w:space="0" w:color="auto"/>
        <w:right w:val="none" w:sz="0" w:space="0" w:color="auto"/>
      </w:divBdr>
    </w:div>
    <w:div w:id="2004701428">
      <w:bodyDiv w:val="1"/>
      <w:marLeft w:val="0"/>
      <w:marRight w:val="0"/>
      <w:marTop w:val="0"/>
      <w:marBottom w:val="0"/>
      <w:divBdr>
        <w:top w:val="none" w:sz="0" w:space="0" w:color="auto"/>
        <w:left w:val="none" w:sz="0" w:space="0" w:color="auto"/>
        <w:bottom w:val="none" w:sz="0" w:space="0" w:color="auto"/>
        <w:right w:val="none" w:sz="0" w:space="0" w:color="auto"/>
      </w:divBdr>
    </w:div>
    <w:div w:id="2010477791">
      <w:bodyDiv w:val="1"/>
      <w:marLeft w:val="0"/>
      <w:marRight w:val="0"/>
      <w:marTop w:val="0"/>
      <w:marBottom w:val="0"/>
      <w:divBdr>
        <w:top w:val="none" w:sz="0" w:space="0" w:color="auto"/>
        <w:left w:val="none" w:sz="0" w:space="0" w:color="auto"/>
        <w:bottom w:val="none" w:sz="0" w:space="0" w:color="auto"/>
        <w:right w:val="none" w:sz="0" w:space="0" w:color="auto"/>
      </w:divBdr>
    </w:div>
    <w:div w:id="2082866801">
      <w:bodyDiv w:val="1"/>
      <w:marLeft w:val="0"/>
      <w:marRight w:val="0"/>
      <w:marTop w:val="0"/>
      <w:marBottom w:val="0"/>
      <w:divBdr>
        <w:top w:val="none" w:sz="0" w:space="0" w:color="auto"/>
        <w:left w:val="none" w:sz="0" w:space="0" w:color="auto"/>
        <w:bottom w:val="none" w:sz="0" w:space="0" w:color="auto"/>
        <w:right w:val="none" w:sz="0" w:space="0" w:color="auto"/>
      </w:divBdr>
    </w:div>
    <w:div w:id="213007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BFC09-4117-4030-9CFD-1661BC6E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732</Words>
  <Characters>4027</Characters>
  <Application>Microsoft Office Word</Application>
  <DocSecurity>0</DocSecurity>
  <Lines>33</Lines>
  <Paragraphs>9</Paragraphs>
  <ScaleCrop>false</ScaleCrop>
  <HeadingPairs>
    <vt:vector size="4" baseType="variant">
      <vt:variant>
        <vt:lpstr>Titre</vt:lpstr>
      </vt:variant>
      <vt:variant>
        <vt:i4>1</vt:i4>
      </vt:variant>
      <vt:variant>
        <vt:lpstr>Titres</vt:lpstr>
      </vt:variant>
      <vt:variant>
        <vt:i4>8</vt:i4>
      </vt:variant>
    </vt:vector>
  </HeadingPairs>
  <TitlesOfParts>
    <vt:vector size="9" baseType="lpstr">
      <vt:lpstr/>
      <vt:lpstr>    Les Rosés d’été</vt:lpstr>
      <vt:lpstr>    </vt:lpstr>
      <vt:lpstr>    </vt:lpstr>
      <vt:lpstr>Pinot Noir Rosé 2023 - Maison Castel Médaille d'or Vinalies Int’l 2024 - Médaill</vt:lpstr>
      <vt:lpstr>    </vt:lpstr>
      <vt:lpstr>    Syrah Rosé 2023 - Domaine de Miselle</vt:lpstr>
      <vt:lpstr>    Le Menu</vt:lpstr>
      <vt: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Bougrier</dc:creator>
  <cp:keywords/>
  <dc:description/>
  <cp:lastModifiedBy>Max Bougrier</cp:lastModifiedBy>
  <cp:revision>42</cp:revision>
  <cp:lastPrinted>2024-07-16T08:41:00Z</cp:lastPrinted>
  <dcterms:created xsi:type="dcterms:W3CDTF">2024-01-16T14:06:00Z</dcterms:created>
  <dcterms:modified xsi:type="dcterms:W3CDTF">2024-07-19T07:35:00Z</dcterms:modified>
</cp:coreProperties>
</file>